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714C3" w14:textId="77777777" w:rsidR="00532E3D" w:rsidRPr="00532E3D" w:rsidRDefault="00532E3D" w:rsidP="00532E3D">
      <w:pPr>
        <w:spacing w:after="200" w:line="276" w:lineRule="auto"/>
        <w:jc w:val="center"/>
        <w:rPr>
          <w:rFonts w:ascii="Calibri" w:eastAsia="Calibri" w:hAnsi="Calibri" w:cs="Times New Roman"/>
          <w:b/>
          <w:color w:val="365F91"/>
          <w:kern w:val="0"/>
          <w14:ligatures w14:val="none"/>
        </w:rPr>
      </w:pPr>
      <w:r w:rsidRPr="00532E3D">
        <w:rPr>
          <w:rFonts w:ascii="Calibri" w:eastAsia="Calibri" w:hAnsi="Calibri" w:cs="Times New Roman"/>
          <w:noProof/>
          <w:color w:val="365F91"/>
          <w:kern w:val="0"/>
          <w:lang w:val="en-US"/>
          <w14:ligatures w14:val="none"/>
        </w:rPr>
        <w:drawing>
          <wp:inline distT="0" distB="0" distL="0" distR="0" wp14:anchorId="15070CB2" wp14:editId="449ECFAF">
            <wp:extent cx="2758716" cy="1041991"/>
            <wp:effectExtent l="0" t="0" r="0" b="0"/>
            <wp:docPr id="5" name="Picture 5"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ack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52045" cy="1077242"/>
                    </a:xfrm>
                    <a:prstGeom prst="rect">
                      <a:avLst/>
                    </a:prstGeom>
                    <a:noFill/>
                    <a:ln>
                      <a:noFill/>
                    </a:ln>
                  </pic:spPr>
                </pic:pic>
              </a:graphicData>
            </a:graphic>
          </wp:inline>
        </w:drawing>
      </w:r>
    </w:p>
    <w:p w14:paraId="420461C5" w14:textId="77777777" w:rsidR="00532E3D" w:rsidRPr="00532E3D" w:rsidRDefault="00532E3D" w:rsidP="00532E3D">
      <w:pPr>
        <w:spacing w:after="200" w:line="276" w:lineRule="auto"/>
        <w:jc w:val="center"/>
        <w:rPr>
          <w:rFonts w:ascii="Aptos" w:eastAsia="Calibri" w:hAnsi="Aptos" w:cs="Times New Roman"/>
          <w:b/>
          <w:kern w:val="0"/>
          <w:sz w:val="36"/>
          <w:szCs w:val="36"/>
          <w14:ligatures w14:val="none"/>
        </w:rPr>
      </w:pPr>
      <w:bookmarkStart w:id="0" w:name="_Hlk179447317"/>
      <w:r w:rsidRPr="00532E3D">
        <w:rPr>
          <w:rFonts w:ascii="Aptos" w:eastAsia="Calibri" w:hAnsi="Aptos" w:cs="Times New Roman"/>
          <w:b/>
          <w:color w:val="365F91"/>
          <w:kern w:val="0"/>
          <w14:ligatures w14:val="none"/>
        </w:rPr>
        <w:br/>
      </w:r>
      <w:r w:rsidRPr="00532E3D">
        <w:rPr>
          <w:rFonts w:ascii="Aptos" w:eastAsia="Calibri" w:hAnsi="Aptos" w:cs="Times New Roman"/>
          <w:b/>
          <w:kern w:val="0"/>
          <w:sz w:val="36"/>
          <w:szCs w:val="36"/>
          <w14:ligatures w14:val="none"/>
        </w:rPr>
        <w:t>CHILD PROTECTION POLICY</w:t>
      </w:r>
    </w:p>
    <w:bookmarkEnd w:id="0"/>
    <w:p w14:paraId="3D278FBE" w14:textId="77777777" w:rsidR="00532E3D" w:rsidRPr="00532E3D" w:rsidRDefault="00532E3D" w:rsidP="00532E3D">
      <w:pPr>
        <w:spacing w:after="0" w:line="276" w:lineRule="auto"/>
        <w:rPr>
          <w:rFonts w:ascii="Calibri" w:eastAsia="Calibri" w:hAnsi="Calibri" w:cs="Times New Roman"/>
          <w:bCs/>
          <w:kern w:val="0"/>
          <w14:ligatures w14:val="none"/>
        </w:rPr>
      </w:pPr>
    </w:p>
    <w:p w14:paraId="45558670" w14:textId="1BE5BAF4" w:rsidR="00532E3D" w:rsidRDefault="00C935E2" w:rsidP="004F1934">
      <w:pPr>
        <w:spacing w:after="0" w:line="276" w:lineRule="auto"/>
        <w:jc w:val="center"/>
        <w:rPr>
          <w:rFonts w:ascii="Aptos" w:eastAsia="Calibri" w:hAnsi="Aptos" w:cs="Times New Roman"/>
          <w:bCs/>
          <w:kern w:val="0"/>
          <w14:ligatures w14:val="none"/>
        </w:rPr>
      </w:pPr>
      <w:r w:rsidRPr="00C935E2">
        <w:rPr>
          <w:rFonts w:ascii="Aptos" w:eastAsia="Calibri" w:hAnsi="Aptos" w:cs="Times New Roman"/>
          <w:bCs/>
          <w:kern w:val="0"/>
          <w14:ligatures w14:val="none"/>
        </w:rPr>
        <w:t xml:space="preserve">This policy, along with its procedures and associated documents, has been reviewed and will continue to be reviewed on an annual basis. Should any major incident, significant organisational changes, or updates in legislation arise, the review process will be </w:t>
      </w:r>
      <w:r w:rsidR="00E14AC0" w:rsidRPr="00C935E2">
        <w:rPr>
          <w:rFonts w:ascii="Aptos" w:eastAsia="Calibri" w:hAnsi="Aptos" w:cs="Times New Roman"/>
          <w:bCs/>
          <w:kern w:val="0"/>
          <w14:ligatures w14:val="none"/>
        </w:rPr>
        <w:t>accelerated</w:t>
      </w:r>
      <w:r w:rsidRPr="00C935E2">
        <w:rPr>
          <w:rFonts w:ascii="Aptos" w:eastAsia="Calibri" w:hAnsi="Aptos" w:cs="Times New Roman"/>
          <w:bCs/>
          <w:kern w:val="0"/>
          <w14:ligatures w14:val="none"/>
        </w:rPr>
        <w:t xml:space="preserve"> to ensure ongoing relevance and compliance.</w:t>
      </w:r>
    </w:p>
    <w:p w14:paraId="745E1F08" w14:textId="77777777" w:rsidR="004F1934" w:rsidRDefault="004F1934" w:rsidP="004F1934">
      <w:pPr>
        <w:spacing w:after="0" w:line="276" w:lineRule="auto"/>
        <w:jc w:val="center"/>
        <w:rPr>
          <w:rFonts w:ascii="Aptos" w:eastAsia="Calibri" w:hAnsi="Aptos" w:cs="Times New Roman"/>
          <w:bCs/>
          <w:kern w:val="0"/>
          <w14:ligatures w14:val="none"/>
        </w:rPr>
      </w:pPr>
    </w:p>
    <w:p w14:paraId="4F228D93" w14:textId="77777777" w:rsidR="00D00C1A" w:rsidRDefault="00D00C1A" w:rsidP="004F1934">
      <w:pPr>
        <w:spacing w:after="0" w:line="276" w:lineRule="auto"/>
        <w:jc w:val="center"/>
        <w:rPr>
          <w:rFonts w:ascii="Aptos" w:eastAsia="Calibri" w:hAnsi="Aptos" w:cs="Times New Roman"/>
          <w:b/>
          <w:kern w:val="0"/>
          <w14:ligatures w14:val="none"/>
        </w:rPr>
      </w:pPr>
    </w:p>
    <w:p w14:paraId="7EDF85F9" w14:textId="77777777" w:rsidR="00D00C1A" w:rsidRDefault="00D00C1A" w:rsidP="004F1934">
      <w:pPr>
        <w:spacing w:after="0" w:line="276" w:lineRule="auto"/>
        <w:jc w:val="center"/>
        <w:rPr>
          <w:rFonts w:ascii="Aptos" w:eastAsia="Calibri" w:hAnsi="Aptos" w:cs="Times New Roman"/>
          <w:b/>
          <w:kern w:val="0"/>
          <w14:ligatures w14:val="none"/>
        </w:rPr>
      </w:pPr>
    </w:p>
    <w:p w14:paraId="24A07327" w14:textId="5E9A8316" w:rsidR="004F1934" w:rsidRPr="004F1934" w:rsidRDefault="004F1934" w:rsidP="004F1934">
      <w:pPr>
        <w:spacing w:after="0" w:line="276" w:lineRule="auto"/>
        <w:jc w:val="center"/>
        <w:rPr>
          <w:rFonts w:ascii="Aptos" w:eastAsia="Calibri" w:hAnsi="Aptos" w:cs="Times New Roman"/>
          <w:bCs/>
          <w:kern w:val="0"/>
          <w14:ligatures w14:val="none"/>
        </w:rPr>
      </w:pPr>
      <w:r w:rsidRPr="004F1934">
        <w:rPr>
          <w:rFonts w:ascii="Aptos" w:eastAsia="Calibri" w:hAnsi="Aptos" w:cs="Times New Roman"/>
          <w:b/>
          <w:kern w:val="0"/>
          <w14:ligatures w14:val="none"/>
        </w:rPr>
        <w:t>Latest review:</w:t>
      </w:r>
      <w:r w:rsidRPr="004F1934">
        <w:rPr>
          <w:rFonts w:ascii="Aptos" w:eastAsia="Calibri" w:hAnsi="Aptos" w:cs="Times New Roman"/>
          <w:bCs/>
          <w:kern w:val="0"/>
          <w14:ligatures w14:val="none"/>
        </w:rPr>
        <w:t xml:space="preserve"> </w:t>
      </w:r>
      <w:r w:rsidR="00B96DB1">
        <w:rPr>
          <w:rFonts w:ascii="Aptos" w:eastAsia="Calibri" w:hAnsi="Aptos" w:cs="Times New Roman"/>
          <w:bCs/>
          <w:kern w:val="0"/>
          <w14:ligatures w14:val="none"/>
        </w:rPr>
        <w:t>April</w:t>
      </w:r>
      <w:r w:rsidRPr="004F1934">
        <w:rPr>
          <w:rFonts w:ascii="Aptos" w:eastAsia="Calibri" w:hAnsi="Aptos" w:cs="Times New Roman"/>
          <w:bCs/>
          <w:kern w:val="0"/>
          <w14:ligatures w14:val="none"/>
        </w:rPr>
        <w:t xml:space="preserve"> 202</w:t>
      </w:r>
      <w:r w:rsidR="002D7CF7">
        <w:rPr>
          <w:rFonts w:ascii="Aptos" w:eastAsia="Calibri" w:hAnsi="Aptos" w:cs="Times New Roman"/>
          <w:bCs/>
          <w:kern w:val="0"/>
          <w14:ligatures w14:val="none"/>
        </w:rPr>
        <w:t>6</w:t>
      </w:r>
    </w:p>
    <w:p w14:paraId="0763D89C" w14:textId="42C5E3D5" w:rsidR="004F1934" w:rsidRPr="00532E3D" w:rsidRDefault="004F1934" w:rsidP="004F1934">
      <w:pPr>
        <w:spacing w:after="0" w:line="276" w:lineRule="auto"/>
        <w:jc w:val="center"/>
        <w:rPr>
          <w:rFonts w:ascii="Aptos" w:eastAsia="Calibri" w:hAnsi="Aptos" w:cs="Times New Roman"/>
          <w:bCs/>
          <w:kern w:val="0"/>
          <w14:ligatures w14:val="none"/>
        </w:rPr>
      </w:pPr>
      <w:r w:rsidRPr="004F1934">
        <w:rPr>
          <w:rFonts w:ascii="Aptos" w:eastAsia="Calibri" w:hAnsi="Aptos" w:cs="Times New Roman"/>
          <w:b/>
          <w:kern w:val="0"/>
          <w14:ligatures w14:val="none"/>
        </w:rPr>
        <w:t>Date of next review:</w:t>
      </w:r>
      <w:r w:rsidRPr="004F1934">
        <w:rPr>
          <w:rFonts w:ascii="Aptos" w:eastAsia="Calibri" w:hAnsi="Aptos" w:cs="Times New Roman"/>
          <w:bCs/>
          <w:kern w:val="0"/>
          <w14:ligatures w14:val="none"/>
        </w:rPr>
        <w:t xml:space="preserve"> </w:t>
      </w:r>
      <w:r w:rsidR="00B96DB1">
        <w:rPr>
          <w:rFonts w:ascii="Aptos" w:eastAsia="Calibri" w:hAnsi="Aptos" w:cs="Times New Roman"/>
          <w:bCs/>
          <w:kern w:val="0"/>
          <w14:ligatures w14:val="none"/>
        </w:rPr>
        <w:t>April</w:t>
      </w:r>
      <w:r w:rsidRPr="004F1934">
        <w:rPr>
          <w:rFonts w:ascii="Aptos" w:eastAsia="Calibri" w:hAnsi="Aptos" w:cs="Times New Roman"/>
          <w:bCs/>
          <w:kern w:val="0"/>
          <w14:ligatures w14:val="none"/>
        </w:rPr>
        <w:t xml:space="preserve"> 202</w:t>
      </w:r>
      <w:r w:rsidR="002D7CF7">
        <w:rPr>
          <w:rFonts w:ascii="Aptos" w:eastAsia="Calibri" w:hAnsi="Aptos" w:cs="Times New Roman"/>
          <w:bCs/>
          <w:kern w:val="0"/>
          <w14:ligatures w14:val="none"/>
        </w:rPr>
        <w:t>7</w:t>
      </w:r>
    </w:p>
    <w:p w14:paraId="7D134941" w14:textId="77777777" w:rsidR="00532E3D" w:rsidRDefault="00532E3D" w:rsidP="004F1934">
      <w:pPr>
        <w:spacing w:after="0" w:line="276" w:lineRule="auto"/>
        <w:jc w:val="center"/>
        <w:rPr>
          <w:rFonts w:ascii="Calibri" w:eastAsia="Calibri" w:hAnsi="Calibri" w:cs="Times New Roman"/>
          <w:bCs/>
          <w:kern w:val="0"/>
          <w14:ligatures w14:val="none"/>
        </w:rPr>
      </w:pPr>
    </w:p>
    <w:p w14:paraId="1F8BEEF0" w14:textId="362B0AAA"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Reviewed and </w:t>
      </w:r>
      <w:r w:rsidR="00360B2C" w:rsidRPr="00A57EAE">
        <w:rPr>
          <w:rFonts w:eastAsia="Calibri" w:cs="Times New Roman"/>
          <w:bCs/>
          <w:kern w:val="0"/>
          <w14:ligatures w14:val="none"/>
        </w:rPr>
        <w:t>approved</w:t>
      </w:r>
      <w:r w:rsidRPr="00A57EAE">
        <w:rPr>
          <w:rFonts w:eastAsia="Calibri" w:cs="Times New Roman"/>
          <w:bCs/>
          <w:kern w:val="0"/>
          <w14:ligatures w14:val="none"/>
        </w:rPr>
        <w:t xml:space="preserve"> by:</w:t>
      </w:r>
    </w:p>
    <w:p w14:paraId="565A3963" w14:textId="77777777" w:rsidR="00A57EAE" w:rsidRPr="00A57EAE" w:rsidRDefault="00A57EAE" w:rsidP="004F1934">
      <w:pPr>
        <w:spacing w:after="0" w:line="276" w:lineRule="auto"/>
        <w:jc w:val="center"/>
        <w:rPr>
          <w:rFonts w:eastAsia="Calibri" w:cs="Times New Roman"/>
          <w:bCs/>
          <w:kern w:val="0"/>
          <w14:ligatures w14:val="none"/>
        </w:rPr>
      </w:pPr>
    </w:p>
    <w:p w14:paraId="5E5880C0" w14:textId="7A857DAF" w:rsidR="00A57EAE" w:rsidRPr="00A57EAE" w:rsidRDefault="00B25615" w:rsidP="004F1934">
      <w:pPr>
        <w:spacing w:after="0" w:line="276" w:lineRule="auto"/>
        <w:jc w:val="center"/>
        <w:rPr>
          <w:rFonts w:eastAsia="Calibri" w:cs="Times New Roman"/>
          <w:bCs/>
          <w:kern w:val="0"/>
          <w14:ligatures w14:val="none"/>
        </w:rPr>
      </w:pPr>
      <w:r>
        <w:rPr>
          <w:rFonts w:eastAsia="Calibri" w:cs="Times New Roman"/>
          <w:bCs/>
          <w:kern w:val="0"/>
          <w14:ligatures w14:val="none"/>
        </w:rPr>
        <w:t>Norman Parselle</w:t>
      </w:r>
      <w:r w:rsidR="00A57EAE" w:rsidRPr="00A57EAE">
        <w:rPr>
          <w:rFonts w:eastAsia="Calibri" w:cs="Times New Roman"/>
          <w:bCs/>
          <w:kern w:val="0"/>
          <w14:ligatures w14:val="none"/>
        </w:rPr>
        <w:t xml:space="preserve"> – Senior Safeguarding Manager</w:t>
      </w:r>
    </w:p>
    <w:p w14:paraId="04503446" w14:textId="1BF9AAD4"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772FBC">
        <w:rPr>
          <w:rFonts w:eastAsia="Calibri" w:cs="Times New Roman"/>
          <w:bCs/>
          <w:kern w:val="0"/>
          <w14:ligatures w14:val="none"/>
        </w:rPr>
        <w:t>23</w:t>
      </w:r>
      <w:r w:rsidR="00522759">
        <w:rPr>
          <w:rFonts w:eastAsia="Calibri" w:cs="Times New Roman"/>
          <w:bCs/>
          <w:kern w:val="0"/>
          <w14:ligatures w14:val="none"/>
        </w:rPr>
        <w:t>/</w:t>
      </w:r>
      <w:r w:rsidR="00772FBC">
        <w:rPr>
          <w:rFonts w:eastAsia="Calibri" w:cs="Times New Roman"/>
          <w:bCs/>
          <w:kern w:val="0"/>
          <w14:ligatures w14:val="none"/>
        </w:rPr>
        <w:t>04</w:t>
      </w:r>
      <w:r w:rsidR="00522759">
        <w:rPr>
          <w:rFonts w:eastAsia="Calibri" w:cs="Times New Roman"/>
          <w:bCs/>
          <w:kern w:val="0"/>
          <w14:ligatures w14:val="none"/>
        </w:rPr>
        <w:t>/</w:t>
      </w:r>
      <w:r w:rsidR="00772FBC">
        <w:rPr>
          <w:rFonts w:eastAsia="Calibri" w:cs="Times New Roman"/>
          <w:bCs/>
          <w:kern w:val="0"/>
          <w14:ligatures w14:val="none"/>
        </w:rPr>
        <w:t>2026</w:t>
      </w:r>
    </w:p>
    <w:p w14:paraId="13F211D6" w14:textId="77777777" w:rsidR="00A57EAE" w:rsidRPr="00A57EAE" w:rsidRDefault="00A57EAE" w:rsidP="004F1934">
      <w:pPr>
        <w:spacing w:after="0" w:line="276" w:lineRule="auto"/>
        <w:jc w:val="center"/>
        <w:rPr>
          <w:rFonts w:eastAsia="Calibri" w:cs="Times New Roman"/>
          <w:bCs/>
          <w:kern w:val="0"/>
          <w14:ligatures w14:val="none"/>
        </w:rPr>
      </w:pPr>
    </w:p>
    <w:p w14:paraId="48A2FF41" w14:textId="6237B019" w:rsidR="00A57EAE" w:rsidRPr="00A57EAE" w:rsidRDefault="00B25615" w:rsidP="004F1934">
      <w:pPr>
        <w:spacing w:after="0" w:line="276" w:lineRule="auto"/>
        <w:jc w:val="center"/>
        <w:rPr>
          <w:rFonts w:eastAsia="Calibri" w:cs="Times New Roman"/>
          <w:bCs/>
          <w:kern w:val="0"/>
          <w14:ligatures w14:val="none"/>
        </w:rPr>
      </w:pPr>
      <w:r>
        <w:rPr>
          <w:rFonts w:eastAsia="Calibri" w:cs="Times New Roman"/>
          <w:bCs/>
          <w:kern w:val="0"/>
          <w14:ligatures w14:val="none"/>
        </w:rPr>
        <w:t>Deiniol Parselle</w:t>
      </w:r>
      <w:r w:rsidR="00A57EAE" w:rsidRPr="00A57EAE">
        <w:rPr>
          <w:rFonts w:eastAsia="Calibri" w:cs="Times New Roman"/>
          <w:bCs/>
          <w:kern w:val="0"/>
          <w14:ligatures w14:val="none"/>
        </w:rPr>
        <w:t xml:space="preserve"> – Designated Safeguarding Officer</w:t>
      </w:r>
    </w:p>
    <w:p w14:paraId="30274984" w14:textId="411C6862"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26182D">
        <w:rPr>
          <w:rFonts w:eastAsia="Calibri" w:cs="Times New Roman"/>
          <w:bCs/>
          <w:kern w:val="0"/>
          <w14:ligatures w14:val="none"/>
        </w:rPr>
        <w:t>29</w:t>
      </w:r>
      <w:r w:rsidR="003E749A">
        <w:rPr>
          <w:rFonts w:eastAsia="Calibri" w:cs="Times New Roman"/>
          <w:bCs/>
          <w:kern w:val="0"/>
          <w14:ligatures w14:val="none"/>
        </w:rPr>
        <w:t>/</w:t>
      </w:r>
      <w:r w:rsidR="0026182D">
        <w:rPr>
          <w:rFonts w:eastAsia="Calibri" w:cs="Times New Roman"/>
          <w:bCs/>
          <w:kern w:val="0"/>
          <w14:ligatures w14:val="none"/>
        </w:rPr>
        <w:t>04</w:t>
      </w:r>
      <w:r w:rsidR="003E749A">
        <w:rPr>
          <w:rFonts w:eastAsia="Calibri" w:cs="Times New Roman"/>
          <w:bCs/>
          <w:kern w:val="0"/>
          <w14:ligatures w14:val="none"/>
        </w:rPr>
        <w:t>/</w:t>
      </w:r>
      <w:r w:rsidR="0026182D">
        <w:rPr>
          <w:rFonts w:eastAsia="Calibri" w:cs="Times New Roman"/>
          <w:bCs/>
          <w:kern w:val="0"/>
          <w14:ligatures w14:val="none"/>
        </w:rPr>
        <w:t>2026</w:t>
      </w:r>
    </w:p>
    <w:p w14:paraId="6E3C0BD1" w14:textId="77777777" w:rsidR="00A57EAE" w:rsidRPr="00A57EAE" w:rsidRDefault="00A57EAE" w:rsidP="004F1934">
      <w:pPr>
        <w:spacing w:after="0" w:line="276" w:lineRule="auto"/>
        <w:jc w:val="center"/>
        <w:rPr>
          <w:rFonts w:eastAsia="Calibri" w:cs="Times New Roman"/>
          <w:bCs/>
          <w:kern w:val="0"/>
          <w14:ligatures w14:val="none"/>
        </w:rPr>
      </w:pPr>
    </w:p>
    <w:p w14:paraId="109E39FA" w14:textId="7229E477" w:rsidR="00A57EAE" w:rsidRPr="00A57EAE" w:rsidRDefault="00F05F86" w:rsidP="004F1934">
      <w:pPr>
        <w:spacing w:after="0" w:line="276" w:lineRule="auto"/>
        <w:jc w:val="center"/>
        <w:rPr>
          <w:rFonts w:eastAsia="Calibri" w:cs="Times New Roman"/>
          <w:bCs/>
          <w:kern w:val="0"/>
          <w14:ligatures w14:val="none"/>
        </w:rPr>
      </w:pPr>
      <w:r>
        <w:rPr>
          <w:rFonts w:eastAsia="Calibri" w:cs="Times New Roman"/>
          <w:bCs/>
          <w:kern w:val="0"/>
          <w14:ligatures w14:val="none"/>
        </w:rPr>
        <w:t>Samantha Scott</w:t>
      </w:r>
      <w:r w:rsidR="00A57EAE" w:rsidRPr="00A57EAE">
        <w:rPr>
          <w:rFonts w:eastAsia="Calibri" w:cs="Times New Roman"/>
          <w:bCs/>
          <w:kern w:val="0"/>
          <w14:ligatures w14:val="none"/>
        </w:rPr>
        <w:t xml:space="preserve"> – </w:t>
      </w:r>
      <w:r>
        <w:rPr>
          <w:rFonts w:eastAsia="Calibri" w:cs="Times New Roman"/>
          <w:bCs/>
          <w:kern w:val="0"/>
          <w14:ligatures w14:val="none"/>
        </w:rPr>
        <w:t xml:space="preserve">Lead Safeguarding </w:t>
      </w:r>
      <w:r w:rsidR="00FD6B92">
        <w:rPr>
          <w:rFonts w:eastAsia="Calibri" w:cs="Times New Roman"/>
          <w:bCs/>
          <w:kern w:val="0"/>
          <w14:ligatures w14:val="none"/>
        </w:rPr>
        <w:t>Trustee</w:t>
      </w:r>
    </w:p>
    <w:p w14:paraId="2F592972" w14:textId="6C12F1EC" w:rsidR="00C935E2" w:rsidRPr="00532E3D"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7E6210">
        <w:rPr>
          <w:rFonts w:eastAsia="Calibri" w:cs="Times New Roman"/>
          <w:bCs/>
          <w:kern w:val="0"/>
          <w14:ligatures w14:val="none"/>
        </w:rPr>
        <w:t>27</w:t>
      </w:r>
      <w:r w:rsidR="00687020">
        <w:rPr>
          <w:rFonts w:eastAsia="Calibri" w:cs="Times New Roman"/>
          <w:bCs/>
          <w:kern w:val="0"/>
          <w14:ligatures w14:val="none"/>
        </w:rPr>
        <w:t>/</w:t>
      </w:r>
      <w:r w:rsidR="007E6210">
        <w:rPr>
          <w:rFonts w:eastAsia="Calibri" w:cs="Times New Roman"/>
          <w:bCs/>
          <w:kern w:val="0"/>
          <w14:ligatures w14:val="none"/>
        </w:rPr>
        <w:t>04/2026</w:t>
      </w:r>
    </w:p>
    <w:p w14:paraId="709C857B" w14:textId="77777777" w:rsidR="00532E3D" w:rsidRPr="00532E3D" w:rsidRDefault="00532E3D" w:rsidP="00532E3D">
      <w:pPr>
        <w:spacing w:after="0" w:line="276" w:lineRule="auto"/>
        <w:rPr>
          <w:rFonts w:eastAsia="Calibri" w:cs="Times New Roman"/>
          <w:bCs/>
          <w:kern w:val="0"/>
          <w14:ligatures w14:val="none"/>
        </w:rPr>
      </w:pPr>
    </w:p>
    <w:p w14:paraId="3FB9B4CC" w14:textId="77777777" w:rsidR="00532E3D" w:rsidRPr="00532E3D" w:rsidRDefault="00532E3D" w:rsidP="00532E3D">
      <w:pPr>
        <w:spacing w:after="0" w:line="240" w:lineRule="auto"/>
        <w:rPr>
          <w:rFonts w:ascii="Calibri" w:eastAsia="Calibri" w:hAnsi="Calibri" w:cs="Times New Roman"/>
          <w:bCs/>
          <w:kern w:val="0"/>
          <w14:ligatures w14:val="none"/>
        </w:rPr>
      </w:pPr>
    </w:p>
    <w:p w14:paraId="5259CC5A"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5A017528"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04F85EEB"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475E199D"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00097761" w14:textId="77777777" w:rsidR="00532E3D" w:rsidRPr="00532E3D" w:rsidRDefault="00532E3D" w:rsidP="00532E3D">
      <w:pPr>
        <w:spacing w:after="200" w:line="276" w:lineRule="auto"/>
        <w:rPr>
          <w:rFonts w:ascii="Calibri" w:eastAsia="Calibri" w:hAnsi="Calibri" w:cs="Times New Roman"/>
          <w:iCs/>
          <w:kern w:val="0"/>
          <w14:ligatures w14:val="none"/>
        </w:rPr>
      </w:pPr>
    </w:p>
    <w:p w14:paraId="407E025C" w14:textId="7A78E6E3" w:rsidR="00E0057C" w:rsidRDefault="00E0057C" w:rsidP="00532E3D">
      <w:pPr>
        <w:pStyle w:val="ListParagraph"/>
        <w:numPr>
          <w:ilvl w:val="0"/>
          <w:numId w:val="1"/>
        </w:numPr>
        <w:spacing w:after="0"/>
        <w:jc w:val="both"/>
      </w:pPr>
      <w:r>
        <w:lastRenderedPageBreak/>
        <w:t>Introduction</w:t>
      </w:r>
    </w:p>
    <w:p w14:paraId="3D2D6C52" w14:textId="77777777" w:rsidR="00E0057C" w:rsidRDefault="00E0057C" w:rsidP="00822185">
      <w:pPr>
        <w:pStyle w:val="ListParagraph"/>
        <w:numPr>
          <w:ilvl w:val="0"/>
          <w:numId w:val="1"/>
        </w:numPr>
        <w:spacing w:after="0"/>
        <w:jc w:val="both"/>
      </w:pPr>
      <w:r>
        <w:t>Aims and Objectives</w:t>
      </w:r>
    </w:p>
    <w:p w14:paraId="12A16B05" w14:textId="77777777" w:rsidR="00E0057C" w:rsidRDefault="00E0057C" w:rsidP="00822185">
      <w:pPr>
        <w:pStyle w:val="ListParagraph"/>
        <w:numPr>
          <w:ilvl w:val="0"/>
          <w:numId w:val="1"/>
        </w:numPr>
        <w:spacing w:after="0"/>
        <w:jc w:val="both"/>
      </w:pPr>
      <w:r>
        <w:t>Scope of the Policy</w:t>
      </w:r>
    </w:p>
    <w:p w14:paraId="55936180" w14:textId="77777777" w:rsidR="00E0057C" w:rsidRDefault="00E0057C" w:rsidP="00822185">
      <w:pPr>
        <w:pStyle w:val="ListParagraph"/>
        <w:numPr>
          <w:ilvl w:val="0"/>
          <w:numId w:val="1"/>
        </w:numPr>
        <w:spacing w:after="0"/>
        <w:jc w:val="both"/>
      </w:pPr>
      <w:r>
        <w:t>Working in Partnership</w:t>
      </w:r>
    </w:p>
    <w:p w14:paraId="12105EAB" w14:textId="2C83F9ED" w:rsidR="00E0057C" w:rsidRDefault="00E0057C" w:rsidP="00822185">
      <w:pPr>
        <w:pStyle w:val="ListParagraph"/>
        <w:numPr>
          <w:ilvl w:val="0"/>
          <w:numId w:val="1"/>
        </w:numPr>
        <w:spacing w:after="0"/>
        <w:jc w:val="both"/>
      </w:pPr>
      <w:r>
        <w:t>Legal Framework and Statutory Guidance</w:t>
      </w:r>
    </w:p>
    <w:p w14:paraId="0FAD083B" w14:textId="2B487156" w:rsidR="00E0057C" w:rsidRDefault="00E0057C" w:rsidP="00822185">
      <w:pPr>
        <w:pStyle w:val="ListParagraph"/>
        <w:numPr>
          <w:ilvl w:val="0"/>
          <w:numId w:val="1"/>
        </w:numPr>
        <w:spacing w:after="0"/>
        <w:jc w:val="both"/>
      </w:pPr>
      <w:r>
        <w:t>The Safeguarding Team</w:t>
      </w:r>
    </w:p>
    <w:p w14:paraId="7C2172D5" w14:textId="77777777" w:rsidR="00E0057C" w:rsidRDefault="00E0057C" w:rsidP="00517348">
      <w:pPr>
        <w:spacing w:after="0"/>
        <w:ind w:left="1440"/>
        <w:jc w:val="both"/>
      </w:pPr>
      <w:r>
        <w:t>6.1 Contact Details</w:t>
      </w:r>
    </w:p>
    <w:p w14:paraId="587E6100" w14:textId="2BEEB538" w:rsidR="00E0057C" w:rsidRPr="003D352C" w:rsidRDefault="00E0057C" w:rsidP="003D352C">
      <w:pPr>
        <w:pStyle w:val="ListParagraph"/>
        <w:numPr>
          <w:ilvl w:val="0"/>
          <w:numId w:val="1"/>
        </w:numPr>
        <w:spacing w:after="0"/>
        <w:jc w:val="both"/>
      </w:pPr>
      <w:r>
        <w:t xml:space="preserve">Roles and Responsibilities </w:t>
      </w:r>
    </w:p>
    <w:p w14:paraId="035C11D3" w14:textId="0AC08D09" w:rsidR="00E0057C" w:rsidRDefault="00E0057C" w:rsidP="00822185">
      <w:pPr>
        <w:pStyle w:val="ListParagraph"/>
        <w:numPr>
          <w:ilvl w:val="0"/>
          <w:numId w:val="1"/>
        </w:numPr>
        <w:spacing w:after="0"/>
        <w:jc w:val="both"/>
      </w:pPr>
      <w:r>
        <w:t>Procedures for Responding to Concerns/Disclosures Involving the Welfare or Safety of a Child</w:t>
      </w:r>
      <w:r w:rsidR="000B76BF">
        <w:t>.</w:t>
      </w:r>
    </w:p>
    <w:p w14:paraId="7E247070" w14:textId="77777777" w:rsidR="00E0057C" w:rsidRDefault="00E0057C" w:rsidP="00822185">
      <w:pPr>
        <w:pStyle w:val="ListParagraph"/>
        <w:numPr>
          <w:ilvl w:val="0"/>
          <w:numId w:val="1"/>
        </w:numPr>
        <w:spacing w:after="0"/>
        <w:jc w:val="both"/>
      </w:pPr>
      <w:r>
        <w:t>Handling of Disclosure - Flow Chart</w:t>
      </w:r>
    </w:p>
    <w:p w14:paraId="56FA8002" w14:textId="77777777" w:rsidR="00E0057C" w:rsidRDefault="00E0057C" w:rsidP="00822185">
      <w:pPr>
        <w:pStyle w:val="ListParagraph"/>
        <w:numPr>
          <w:ilvl w:val="0"/>
          <w:numId w:val="1"/>
        </w:numPr>
        <w:spacing w:after="0"/>
        <w:jc w:val="both"/>
      </w:pPr>
      <w:r>
        <w:t>Alleged Abuse by Staff, Managers, Volunteers, and Trustees</w:t>
      </w:r>
    </w:p>
    <w:p w14:paraId="630DA85D" w14:textId="77777777" w:rsidR="00E0057C" w:rsidRDefault="00E0057C" w:rsidP="00822185">
      <w:pPr>
        <w:pStyle w:val="ListParagraph"/>
        <w:numPr>
          <w:ilvl w:val="0"/>
          <w:numId w:val="1"/>
        </w:numPr>
        <w:spacing w:after="0"/>
        <w:jc w:val="both"/>
      </w:pPr>
      <w:r>
        <w:t>Record Keeping</w:t>
      </w:r>
    </w:p>
    <w:p w14:paraId="1E00D73F" w14:textId="77777777" w:rsidR="00E0057C" w:rsidRDefault="00E0057C" w:rsidP="00822185">
      <w:pPr>
        <w:pStyle w:val="ListParagraph"/>
        <w:numPr>
          <w:ilvl w:val="0"/>
          <w:numId w:val="1"/>
        </w:numPr>
        <w:spacing w:after="0"/>
        <w:jc w:val="both"/>
      </w:pPr>
      <w:r>
        <w:t>Information Sharing</w:t>
      </w:r>
    </w:p>
    <w:p w14:paraId="214E4F19" w14:textId="77777777" w:rsidR="00E0057C" w:rsidRDefault="00E0057C" w:rsidP="00822185">
      <w:pPr>
        <w:pStyle w:val="ListParagraph"/>
        <w:numPr>
          <w:ilvl w:val="0"/>
          <w:numId w:val="1"/>
        </w:numPr>
        <w:spacing w:after="0"/>
        <w:jc w:val="both"/>
      </w:pPr>
      <w:proofErr w:type="gramStart"/>
      <w:r>
        <w:t>Whistle-Blowing</w:t>
      </w:r>
      <w:proofErr w:type="gramEnd"/>
    </w:p>
    <w:p w14:paraId="543D494C" w14:textId="77777777" w:rsidR="00E0057C" w:rsidRDefault="00E0057C" w:rsidP="00517348">
      <w:pPr>
        <w:spacing w:after="0"/>
        <w:ind w:left="1440"/>
        <w:jc w:val="both"/>
      </w:pPr>
      <w:r>
        <w:t>13.1 Allegations Against SSM or DSO</w:t>
      </w:r>
    </w:p>
    <w:p w14:paraId="4E31D2EF" w14:textId="77777777" w:rsidR="00E0057C" w:rsidRDefault="00E0057C" w:rsidP="00517348">
      <w:pPr>
        <w:spacing w:after="0"/>
        <w:ind w:left="1440"/>
        <w:jc w:val="both"/>
      </w:pPr>
      <w:r>
        <w:t>13.2 Complaints and Appeals</w:t>
      </w:r>
    </w:p>
    <w:p w14:paraId="6875EAFF" w14:textId="77777777" w:rsidR="00E0057C" w:rsidRDefault="00E0057C" w:rsidP="00822185">
      <w:pPr>
        <w:pStyle w:val="ListParagraph"/>
        <w:numPr>
          <w:ilvl w:val="0"/>
          <w:numId w:val="1"/>
        </w:numPr>
        <w:spacing w:after="0"/>
        <w:jc w:val="both"/>
      </w:pPr>
      <w:r>
        <w:t>Code of Conduct</w:t>
      </w:r>
    </w:p>
    <w:p w14:paraId="0EC5201E" w14:textId="78B47F9F" w:rsidR="00E0057C" w:rsidRDefault="00E0057C" w:rsidP="00517348">
      <w:pPr>
        <w:pStyle w:val="ListParagraph"/>
        <w:spacing w:after="0"/>
        <w:ind w:left="1440"/>
        <w:jc w:val="both"/>
      </w:pPr>
      <w:r>
        <w:t xml:space="preserve">14.1 </w:t>
      </w:r>
      <w:r w:rsidR="004F7FEC">
        <w:t>Parents</w:t>
      </w:r>
      <w:r>
        <w:t xml:space="preserve"> Code of Conduct</w:t>
      </w:r>
    </w:p>
    <w:p w14:paraId="3B6DCC75" w14:textId="3414AD15" w:rsidR="00E0057C" w:rsidRDefault="00E0057C" w:rsidP="00822185">
      <w:pPr>
        <w:pStyle w:val="ListParagraph"/>
        <w:numPr>
          <w:ilvl w:val="0"/>
          <w:numId w:val="1"/>
        </w:numPr>
        <w:spacing w:after="0"/>
        <w:jc w:val="both"/>
      </w:pPr>
      <w:r>
        <w:t>Transporting Children</w:t>
      </w:r>
    </w:p>
    <w:p w14:paraId="7E4968C3" w14:textId="77777777" w:rsidR="00E0057C" w:rsidRDefault="00E0057C" w:rsidP="00822185">
      <w:pPr>
        <w:pStyle w:val="ListParagraph"/>
        <w:numPr>
          <w:ilvl w:val="0"/>
          <w:numId w:val="1"/>
        </w:numPr>
        <w:spacing w:after="0"/>
        <w:jc w:val="both"/>
      </w:pPr>
      <w:r>
        <w:t>Visits and Trips</w:t>
      </w:r>
    </w:p>
    <w:p w14:paraId="6144ECE2" w14:textId="77777777" w:rsidR="00E0057C" w:rsidRDefault="00E0057C" w:rsidP="00822185">
      <w:pPr>
        <w:pStyle w:val="ListParagraph"/>
        <w:numPr>
          <w:ilvl w:val="0"/>
          <w:numId w:val="1"/>
        </w:numPr>
        <w:spacing w:after="0"/>
        <w:jc w:val="both"/>
      </w:pPr>
      <w:r>
        <w:t>Children Not Collected</w:t>
      </w:r>
    </w:p>
    <w:p w14:paraId="2C40979C" w14:textId="77777777" w:rsidR="00E0057C" w:rsidRDefault="00E0057C" w:rsidP="00822185">
      <w:pPr>
        <w:pStyle w:val="ListParagraph"/>
        <w:numPr>
          <w:ilvl w:val="0"/>
          <w:numId w:val="1"/>
        </w:numPr>
        <w:spacing w:after="0"/>
        <w:jc w:val="both"/>
      </w:pPr>
      <w:r>
        <w:t>Anti-Bullying</w:t>
      </w:r>
    </w:p>
    <w:p w14:paraId="4504F8AA" w14:textId="77777777" w:rsidR="00E0057C" w:rsidRDefault="00E0057C" w:rsidP="00822185">
      <w:pPr>
        <w:pStyle w:val="ListParagraph"/>
        <w:numPr>
          <w:ilvl w:val="0"/>
          <w:numId w:val="1"/>
        </w:numPr>
        <w:spacing w:after="0"/>
        <w:jc w:val="both"/>
      </w:pPr>
      <w:r>
        <w:t>Safer Recruitment</w:t>
      </w:r>
    </w:p>
    <w:p w14:paraId="05C1C7EE" w14:textId="2DFF6CCB" w:rsidR="00D94375" w:rsidRDefault="00D94375" w:rsidP="00D94375">
      <w:pPr>
        <w:pStyle w:val="ListParagraph"/>
        <w:spacing w:after="0"/>
        <w:ind w:left="1440"/>
        <w:jc w:val="both"/>
      </w:pPr>
      <w:r>
        <w:t>19.1 Recruitment of Ex-Offenders</w:t>
      </w:r>
    </w:p>
    <w:p w14:paraId="6AC4660D" w14:textId="44C154D1" w:rsidR="00E0057C" w:rsidRPr="005D6912" w:rsidRDefault="00E0057C" w:rsidP="00822185">
      <w:pPr>
        <w:pStyle w:val="ListParagraph"/>
        <w:numPr>
          <w:ilvl w:val="0"/>
          <w:numId w:val="1"/>
        </w:numPr>
        <w:spacing w:after="0"/>
        <w:jc w:val="both"/>
      </w:pPr>
      <w:r w:rsidRPr="005D6912">
        <w:t>Managing Risk</w:t>
      </w:r>
    </w:p>
    <w:p w14:paraId="01A69694" w14:textId="525CEB28" w:rsidR="00E0057C" w:rsidRPr="005D6912" w:rsidRDefault="00E0057C" w:rsidP="003D352C">
      <w:pPr>
        <w:pStyle w:val="ListParagraph"/>
        <w:numPr>
          <w:ilvl w:val="0"/>
          <w:numId w:val="1"/>
        </w:numPr>
        <w:spacing w:after="0"/>
        <w:jc w:val="both"/>
      </w:pPr>
      <w:r w:rsidRPr="005D6912">
        <w:t>Physical Intervention and Restraint</w:t>
      </w:r>
    </w:p>
    <w:p w14:paraId="6EEB4EC1" w14:textId="77777777" w:rsidR="00E0057C" w:rsidRPr="005D6912" w:rsidRDefault="00E0057C" w:rsidP="00822185">
      <w:pPr>
        <w:pStyle w:val="ListParagraph"/>
        <w:numPr>
          <w:ilvl w:val="0"/>
          <w:numId w:val="1"/>
        </w:numPr>
        <w:spacing w:after="0"/>
        <w:jc w:val="both"/>
      </w:pPr>
      <w:r w:rsidRPr="005D6912">
        <w:t>Training</w:t>
      </w:r>
    </w:p>
    <w:p w14:paraId="32B22626" w14:textId="77777777" w:rsidR="00E0057C" w:rsidRPr="005D6912" w:rsidRDefault="00E0057C" w:rsidP="00822185">
      <w:pPr>
        <w:pStyle w:val="ListParagraph"/>
        <w:numPr>
          <w:ilvl w:val="0"/>
          <w:numId w:val="1"/>
        </w:numPr>
        <w:spacing w:after="0"/>
        <w:jc w:val="both"/>
      </w:pPr>
      <w:r w:rsidRPr="005D6912">
        <w:t>Quality Assurance of External Staff</w:t>
      </w:r>
    </w:p>
    <w:p w14:paraId="5CB1A04C" w14:textId="3AA4D4DA" w:rsidR="00E0057C" w:rsidRPr="005D6912" w:rsidRDefault="00E0057C" w:rsidP="003D352C">
      <w:pPr>
        <w:pStyle w:val="ListParagraph"/>
        <w:numPr>
          <w:ilvl w:val="0"/>
          <w:numId w:val="1"/>
        </w:numPr>
        <w:spacing w:after="0"/>
        <w:jc w:val="both"/>
      </w:pPr>
      <w:r w:rsidRPr="005D6912">
        <w:t>Safeguarding Online and Digital Safety</w:t>
      </w:r>
    </w:p>
    <w:p w14:paraId="255F694A" w14:textId="1F7800A8" w:rsidR="00E0057C" w:rsidRPr="005D6912" w:rsidRDefault="00E0057C" w:rsidP="00822185">
      <w:pPr>
        <w:pStyle w:val="ListParagraph"/>
        <w:numPr>
          <w:ilvl w:val="0"/>
          <w:numId w:val="1"/>
        </w:numPr>
        <w:spacing w:after="0"/>
        <w:jc w:val="both"/>
      </w:pPr>
      <w:r w:rsidRPr="005D6912">
        <w:t>Prevent Duty</w:t>
      </w:r>
    </w:p>
    <w:p w14:paraId="04EE66E3" w14:textId="41B7FD29" w:rsidR="00E0057C" w:rsidRPr="005D6912" w:rsidRDefault="00E0057C" w:rsidP="003D352C">
      <w:pPr>
        <w:pStyle w:val="ListParagraph"/>
        <w:numPr>
          <w:ilvl w:val="0"/>
          <w:numId w:val="1"/>
        </w:numPr>
        <w:spacing w:after="0"/>
        <w:jc w:val="both"/>
      </w:pPr>
      <w:r w:rsidRPr="005D6912">
        <w:t>Cultural and Faith Considerations</w:t>
      </w:r>
    </w:p>
    <w:p w14:paraId="6E2E6209" w14:textId="3A4EE831" w:rsidR="005D6912" w:rsidRPr="005D6912" w:rsidRDefault="00E0057C" w:rsidP="00C578C2">
      <w:pPr>
        <w:pStyle w:val="ListParagraph"/>
        <w:numPr>
          <w:ilvl w:val="0"/>
          <w:numId w:val="1"/>
        </w:numPr>
        <w:spacing w:after="0"/>
        <w:jc w:val="both"/>
      </w:pPr>
      <w:r w:rsidRPr="005D6912">
        <w:t>Equality, Diversity, and Inclusion</w:t>
      </w:r>
    </w:p>
    <w:p w14:paraId="14058182" w14:textId="634D4A50" w:rsidR="00E52E00" w:rsidRDefault="00E0057C" w:rsidP="00822185">
      <w:pPr>
        <w:pStyle w:val="ListParagraph"/>
        <w:numPr>
          <w:ilvl w:val="0"/>
          <w:numId w:val="1"/>
        </w:numPr>
        <w:spacing w:after="0"/>
        <w:jc w:val="both"/>
      </w:pPr>
      <w:r w:rsidRPr="005D6912">
        <w:t xml:space="preserve">Policy </w:t>
      </w:r>
      <w:r>
        <w:t>Review and Monitoring</w:t>
      </w:r>
    </w:p>
    <w:p w14:paraId="1192FF0A" w14:textId="77777777" w:rsidR="00C578C2" w:rsidRDefault="00C578C2" w:rsidP="00C578C2">
      <w:pPr>
        <w:pStyle w:val="ListParagraph"/>
        <w:spacing w:after="0"/>
        <w:jc w:val="both"/>
      </w:pPr>
    </w:p>
    <w:p w14:paraId="6033489F" w14:textId="77777777" w:rsidR="003D352C" w:rsidRDefault="003D352C" w:rsidP="003D352C">
      <w:pPr>
        <w:spacing w:after="0"/>
        <w:jc w:val="both"/>
      </w:pPr>
    </w:p>
    <w:p w14:paraId="70B10212" w14:textId="77777777" w:rsidR="003D352C" w:rsidRDefault="003D352C" w:rsidP="003D352C">
      <w:pPr>
        <w:spacing w:after="0"/>
        <w:jc w:val="both"/>
      </w:pPr>
    </w:p>
    <w:p w14:paraId="67063D16" w14:textId="77777777" w:rsidR="003D352C" w:rsidRDefault="003D352C" w:rsidP="003D352C">
      <w:pPr>
        <w:spacing w:after="0"/>
        <w:jc w:val="both"/>
      </w:pPr>
    </w:p>
    <w:p w14:paraId="591DA00A" w14:textId="77777777" w:rsidR="003D352C" w:rsidRDefault="003D352C" w:rsidP="003D352C">
      <w:pPr>
        <w:spacing w:after="0"/>
        <w:jc w:val="both"/>
      </w:pPr>
    </w:p>
    <w:p w14:paraId="49131B70" w14:textId="77777777" w:rsidR="003D352C" w:rsidRDefault="003D352C" w:rsidP="003D352C">
      <w:pPr>
        <w:spacing w:after="0"/>
        <w:jc w:val="both"/>
      </w:pPr>
    </w:p>
    <w:p w14:paraId="7B0E17A4" w14:textId="77777777" w:rsidR="003D352C" w:rsidRDefault="003D352C" w:rsidP="003D352C">
      <w:pPr>
        <w:spacing w:after="0"/>
        <w:jc w:val="both"/>
      </w:pPr>
    </w:p>
    <w:p w14:paraId="0157EDB1" w14:textId="77777777" w:rsidR="00E52E00" w:rsidRPr="00E52E00" w:rsidRDefault="00E52E00" w:rsidP="00517348">
      <w:pPr>
        <w:spacing w:after="0"/>
        <w:jc w:val="both"/>
        <w:rPr>
          <w:b/>
          <w:bCs/>
        </w:rPr>
      </w:pPr>
      <w:r w:rsidRPr="00E52E00">
        <w:rPr>
          <w:b/>
          <w:bCs/>
        </w:rPr>
        <w:lastRenderedPageBreak/>
        <w:t>1. Introduction</w:t>
      </w:r>
    </w:p>
    <w:p w14:paraId="4EE16CA7" w14:textId="148F959C" w:rsidR="006F0F9D" w:rsidRDefault="006F0F9D" w:rsidP="00517348">
      <w:pPr>
        <w:spacing w:after="0"/>
        <w:jc w:val="both"/>
      </w:pPr>
      <w:r>
        <w:t>County in the Community Charitable Trust (</w:t>
      </w:r>
      <w:proofErr w:type="spellStart"/>
      <w:r>
        <w:t>CitC</w:t>
      </w:r>
      <w:proofErr w:type="spellEnd"/>
      <w:r>
        <w:t>) acknowledges its responsibility to safeguard the welfare of every child</w:t>
      </w:r>
      <w:r w:rsidR="000B76BF">
        <w:t xml:space="preserve"> </w:t>
      </w:r>
      <w:r>
        <w:t xml:space="preserve">entrusted to its care. We are committed to providing a safe environment for all participants engaging with </w:t>
      </w:r>
      <w:proofErr w:type="spellStart"/>
      <w:r>
        <w:t>CitC</w:t>
      </w:r>
      <w:proofErr w:type="spellEnd"/>
      <w:r>
        <w:t xml:space="preserve"> activities and services. All individuals associated with </w:t>
      </w:r>
      <w:proofErr w:type="spellStart"/>
      <w:r>
        <w:t>CitC</w:t>
      </w:r>
      <w:proofErr w:type="spellEnd"/>
      <w:r>
        <w:t>, including Trustees, Staff, Volunteers, Participants, Contractors, and Guests, are expected to abide by and uphold our safeguarding policy.</w:t>
      </w:r>
    </w:p>
    <w:p w14:paraId="39121C22" w14:textId="77777777" w:rsidR="006F0F9D" w:rsidRDefault="006F0F9D" w:rsidP="00517348">
      <w:pPr>
        <w:spacing w:after="0"/>
        <w:jc w:val="both"/>
      </w:pPr>
    </w:p>
    <w:p w14:paraId="06CE198D" w14:textId="77777777" w:rsidR="006F0F9D" w:rsidRDefault="006F0F9D" w:rsidP="00517348">
      <w:pPr>
        <w:spacing w:after="0"/>
        <w:jc w:val="both"/>
      </w:pPr>
      <w:r>
        <w:t>We believe that every child has the right to be protected from abuse and exploitation. Therefore, we will work diligently to prevent harm or maltreatment, ensure safe and effective care, and promote the well-being of all participants. In our efforts, we will collaborate with local and national agencies to implement appropriate procedures for reporting, making referrals, accessing training, and providing specialist support as needed.</w:t>
      </w:r>
    </w:p>
    <w:p w14:paraId="2BB6D77E" w14:textId="77777777" w:rsidR="006F0F9D" w:rsidRDefault="006F0F9D" w:rsidP="00517348">
      <w:pPr>
        <w:spacing w:after="0"/>
        <w:jc w:val="both"/>
      </w:pPr>
    </w:p>
    <w:p w14:paraId="530E4205" w14:textId="2075C921" w:rsidR="00C27F32" w:rsidRDefault="006F0F9D" w:rsidP="00517348">
      <w:pPr>
        <w:spacing w:after="0"/>
        <w:jc w:val="both"/>
      </w:pPr>
      <w:r>
        <w:t>Together with Newport County AFC (NCAFC), we will ensure the safety of all individuals engaging with our organisation and strive to minimise risks in our services and activities. We are committed to fostering an environment where everyone can participate in an enjoyable and safe manner, free from abuse or harm.</w:t>
      </w:r>
    </w:p>
    <w:p w14:paraId="61888E0C" w14:textId="77777777" w:rsidR="00890FBD" w:rsidRPr="00E52E00" w:rsidRDefault="00890FBD" w:rsidP="00517348">
      <w:pPr>
        <w:spacing w:after="0"/>
        <w:jc w:val="both"/>
      </w:pPr>
    </w:p>
    <w:p w14:paraId="13364CC0" w14:textId="77777777" w:rsidR="00E52E00" w:rsidRPr="00E52E00" w:rsidRDefault="00E52E00" w:rsidP="00517348">
      <w:pPr>
        <w:spacing w:after="0"/>
        <w:jc w:val="both"/>
        <w:rPr>
          <w:b/>
          <w:bCs/>
        </w:rPr>
      </w:pPr>
      <w:r w:rsidRPr="00E52E00">
        <w:rPr>
          <w:b/>
          <w:bCs/>
        </w:rPr>
        <w:t>2. Aims and Objectives</w:t>
      </w:r>
    </w:p>
    <w:p w14:paraId="71CB0319" w14:textId="2C88970F" w:rsidR="007604FC" w:rsidRDefault="00706BD1" w:rsidP="00517348">
      <w:pPr>
        <w:spacing w:after="0"/>
        <w:jc w:val="both"/>
      </w:pPr>
      <w:r w:rsidRPr="00706BD1">
        <w:t xml:space="preserve">This policy sets out our commitment to safeguarding and includes procedures which all adults working and volunteering within </w:t>
      </w:r>
      <w:proofErr w:type="spellStart"/>
      <w:r w:rsidRPr="00706BD1">
        <w:t>CitC</w:t>
      </w:r>
      <w:proofErr w:type="spellEnd"/>
      <w:r w:rsidRPr="00706BD1">
        <w:t xml:space="preserve"> must follow if they have concerns about the safety and welfare of a child.</w:t>
      </w:r>
    </w:p>
    <w:p w14:paraId="6EFBE378" w14:textId="77777777" w:rsidR="001B09C3" w:rsidRDefault="001B09C3" w:rsidP="00517348">
      <w:pPr>
        <w:spacing w:after="0"/>
        <w:jc w:val="both"/>
      </w:pPr>
    </w:p>
    <w:p w14:paraId="057B1454" w14:textId="74A645BA" w:rsidR="001B09C3" w:rsidRDefault="0012414D" w:rsidP="00517348">
      <w:pPr>
        <w:spacing w:after="0"/>
        <w:jc w:val="both"/>
      </w:pPr>
      <w:r w:rsidRPr="0012414D">
        <w:t xml:space="preserve">To ensure that safeguarding is paramount across </w:t>
      </w:r>
      <w:r>
        <w:t>the organisation,</w:t>
      </w:r>
      <w:r w:rsidRPr="0012414D">
        <w:t xml:space="preserve"> our aims are as follows:</w:t>
      </w:r>
    </w:p>
    <w:p w14:paraId="5AA96420" w14:textId="77777777" w:rsidR="0012414D" w:rsidRDefault="0012414D" w:rsidP="00517348">
      <w:pPr>
        <w:spacing w:after="0"/>
        <w:jc w:val="both"/>
      </w:pPr>
    </w:p>
    <w:p w14:paraId="44ADF33C" w14:textId="29F556BB" w:rsidR="005E3CA6" w:rsidRDefault="005E3CA6" w:rsidP="00822185">
      <w:pPr>
        <w:pStyle w:val="ListParagraph"/>
        <w:numPr>
          <w:ilvl w:val="0"/>
          <w:numId w:val="5"/>
        </w:numPr>
        <w:spacing w:after="0"/>
        <w:jc w:val="both"/>
      </w:pPr>
      <w:r>
        <w:t>The safety and welfare of all children</w:t>
      </w:r>
      <w:r w:rsidR="00B64420">
        <w:t xml:space="preserve"> </w:t>
      </w:r>
      <w:r>
        <w:t xml:space="preserve">engaging with </w:t>
      </w:r>
      <w:proofErr w:type="spellStart"/>
      <w:r w:rsidR="00B64420">
        <w:t>CitC</w:t>
      </w:r>
      <w:proofErr w:type="spellEnd"/>
      <w:r>
        <w:t xml:space="preserve"> is </w:t>
      </w:r>
      <w:r w:rsidR="00BB6072">
        <w:t>our priority.</w:t>
      </w:r>
    </w:p>
    <w:p w14:paraId="60591172" w14:textId="77777777" w:rsidR="005E3CA6" w:rsidRDefault="005E3CA6" w:rsidP="00822185">
      <w:pPr>
        <w:pStyle w:val="ListParagraph"/>
        <w:numPr>
          <w:ilvl w:val="0"/>
          <w:numId w:val="5"/>
        </w:numPr>
        <w:spacing w:after="0"/>
        <w:jc w:val="both"/>
      </w:pPr>
      <w:r>
        <w:t>Every individual, regardless of age, culture, social background, disability, gender, language, racial origin, religious belief, or sexual identity, has the right to protection from abuse or harm.</w:t>
      </w:r>
    </w:p>
    <w:p w14:paraId="53FF3BA6" w14:textId="77777777" w:rsidR="005E3CA6" w:rsidRDefault="005E3CA6" w:rsidP="00822185">
      <w:pPr>
        <w:pStyle w:val="ListParagraph"/>
        <w:numPr>
          <w:ilvl w:val="0"/>
          <w:numId w:val="5"/>
        </w:numPr>
        <w:spacing w:after="0"/>
        <w:jc w:val="both"/>
      </w:pPr>
      <w:r>
        <w:t>All suspicions, reports, and allegations of abuse or poor practice will be taken seriously and responded to swiftly, with appropriate investigations involving local authorities where necessary.</w:t>
      </w:r>
    </w:p>
    <w:p w14:paraId="0413492F" w14:textId="07AF1BA9" w:rsidR="00A80829" w:rsidRDefault="00A80829" w:rsidP="00822185">
      <w:pPr>
        <w:pStyle w:val="ListParagraph"/>
        <w:numPr>
          <w:ilvl w:val="0"/>
          <w:numId w:val="5"/>
        </w:numPr>
        <w:spacing w:after="0"/>
        <w:jc w:val="both"/>
      </w:pPr>
      <w:r w:rsidRPr="00A80829">
        <w:t xml:space="preserve">All staff are recruited and checked in accordance with </w:t>
      </w:r>
      <w:r w:rsidR="005F1818">
        <w:t xml:space="preserve">our </w:t>
      </w:r>
      <w:r w:rsidRPr="00A80829">
        <w:t xml:space="preserve">safer recruitment </w:t>
      </w:r>
      <w:r>
        <w:t>process.</w:t>
      </w:r>
      <w:r w:rsidR="00C9509F">
        <w:t xml:space="preserve"> </w:t>
      </w:r>
      <w:r w:rsidR="00C9509F" w:rsidRPr="00C9509F">
        <w:rPr>
          <w:i/>
          <w:iCs/>
        </w:rPr>
        <w:t>(See Section 19. Safer Recruitment).</w:t>
      </w:r>
    </w:p>
    <w:p w14:paraId="77BC0918" w14:textId="42F5C411" w:rsidR="005E3CA6" w:rsidRDefault="005E3CA6" w:rsidP="00822185">
      <w:pPr>
        <w:pStyle w:val="ListParagraph"/>
        <w:numPr>
          <w:ilvl w:val="0"/>
          <w:numId w:val="5"/>
        </w:numPr>
        <w:spacing w:after="0"/>
        <w:jc w:val="both"/>
      </w:pPr>
      <w:r>
        <w:t>All staff, volunteers, and trustees have a responsibility to report concerns about the safety or welfare of children</w:t>
      </w:r>
      <w:r w:rsidR="000B76BF">
        <w:t>.</w:t>
      </w:r>
    </w:p>
    <w:p w14:paraId="03B5D5D6" w14:textId="77777777" w:rsidR="005E3CA6" w:rsidRDefault="005E3CA6" w:rsidP="00822185">
      <w:pPr>
        <w:pStyle w:val="ListParagraph"/>
        <w:numPr>
          <w:ilvl w:val="0"/>
          <w:numId w:val="5"/>
        </w:numPr>
        <w:spacing w:after="0"/>
        <w:jc w:val="both"/>
      </w:pPr>
      <w:r>
        <w:t>Appropriate training is provided to all staff, ensuring they are equipped to handle safeguarding concerns and supported in reporting suspicions.</w:t>
      </w:r>
    </w:p>
    <w:p w14:paraId="687A402B" w14:textId="676479F3" w:rsidR="0012414D" w:rsidRDefault="00BE6C46" w:rsidP="00822185">
      <w:pPr>
        <w:pStyle w:val="ListParagraph"/>
        <w:numPr>
          <w:ilvl w:val="0"/>
          <w:numId w:val="5"/>
        </w:numPr>
        <w:spacing w:after="0"/>
        <w:jc w:val="both"/>
      </w:pPr>
      <w:proofErr w:type="spellStart"/>
      <w:r>
        <w:t>CitC</w:t>
      </w:r>
      <w:proofErr w:type="spellEnd"/>
      <w:r>
        <w:t xml:space="preserve"> will ensure all </w:t>
      </w:r>
      <w:r w:rsidR="00991C1C">
        <w:t xml:space="preserve">staff </w:t>
      </w:r>
      <w:r w:rsidR="005E3CA6">
        <w:t>working with children</w:t>
      </w:r>
      <w:r w:rsidR="00E9599D">
        <w:t xml:space="preserve"> </w:t>
      </w:r>
      <w:r w:rsidR="005E3CA6">
        <w:t>are adequately qualified and undergo relevant checks, including those through the Disclosure and Barring Service (DBS).</w:t>
      </w:r>
    </w:p>
    <w:p w14:paraId="72DBE4EA" w14:textId="77777777" w:rsidR="00890FBD" w:rsidRPr="00E52E00" w:rsidRDefault="00890FBD" w:rsidP="00517348">
      <w:pPr>
        <w:spacing w:after="0"/>
        <w:jc w:val="both"/>
      </w:pPr>
    </w:p>
    <w:p w14:paraId="5413A3DA" w14:textId="77777777" w:rsidR="00D00C1A" w:rsidRDefault="00D00C1A" w:rsidP="00517348">
      <w:pPr>
        <w:spacing w:after="0"/>
        <w:jc w:val="both"/>
        <w:rPr>
          <w:b/>
          <w:bCs/>
        </w:rPr>
      </w:pPr>
    </w:p>
    <w:p w14:paraId="5D39C9E1" w14:textId="77777777" w:rsidR="00D00C1A" w:rsidRDefault="00D00C1A" w:rsidP="00517348">
      <w:pPr>
        <w:spacing w:after="0"/>
        <w:jc w:val="both"/>
        <w:rPr>
          <w:b/>
          <w:bCs/>
        </w:rPr>
      </w:pPr>
    </w:p>
    <w:p w14:paraId="0003FD62" w14:textId="1081C39B" w:rsidR="00E52E00" w:rsidRPr="00E52E00" w:rsidRDefault="00E52E00" w:rsidP="00517348">
      <w:pPr>
        <w:spacing w:after="0"/>
        <w:jc w:val="both"/>
        <w:rPr>
          <w:b/>
          <w:bCs/>
        </w:rPr>
      </w:pPr>
      <w:r w:rsidRPr="00E52E00">
        <w:rPr>
          <w:b/>
          <w:bCs/>
        </w:rPr>
        <w:lastRenderedPageBreak/>
        <w:t>3. Scope of the Policy</w:t>
      </w:r>
    </w:p>
    <w:p w14:paraId="36305B26" w14:textId="4ED1B6FD" w:rsidR="00F3180E" w:rsidRDefault="00F3180E" w:rsidP="00F3180E">
      <w:pPr>
        <w:spacing w:after="0"/>
        <w:jc w:val="both"/>
      </w:pPr>
      <w:r>
        <w:t xml:space="preserve">The scope of the policy covers any activity led by staff working/volunteering for </w:t>
      </w:r>
      <w:proofErr w:type="spellStart"/>
      <w:r w:rsidR="00B1242F">
        <w:t>CitC</w:t>
      </w:r>
      <w:proofErr w:type="spellEnd"/>
      <w:r w:rsidR="00B1242F">
        <w:t xml:space="preserve">, as well as any </w:t>
      </w:r>
      <w:r>
        <w:t xml:space="preserve">sessions and programmes managed or delivered by </w:t>
      </w:r>
      <w:proofErr w:type="spellStart"/>
      <w:r w:rsidR="00B1242F">
        <w:t>CitC</w:t>
      </w:r>
      <w:proofErr w:type="spellEnd"/>
      <w:r>
        <w:t xml:space="preserve"> in wider community settings.</w:t>
      </w:r>
    </w:p>
    <w:p w14:paraId="60BB4298" w14:textId="77777777" w:rsidR="006F7606" w:rsidRDefault="006F7606" w:rsidP="00DF722D">
      <w:pPr>
        <w:spacing w:after="0" w:line="240" w:lineRule="auto"/>
        <w:jc w:val="both"/>
      </w:pPr>
    </w:p>
    <w:p w14:paraId="2922055B" w14:textId="70A0F447" w:rsidR="0071264E" w:rsidRDefault="00F3180E" w:rsidP="00DF722D">
      <w:pPr>
        <w:spacing w:after="0" w:line="240" w:lineRule="auto"/>
        <w:jc w:val="both"/>
      </w:pPr>
      <w:r>
        <w:t xml:space="preserve">This policy and set of procedures </w:t>
      </w:r>
      <w:r w:rsidR="00804C80">
        <w:t>apply</w:t>
      </w:r>
      <w:r>
        <w:t xml:space="preserve"> to:</w:t>
      </w:r>
    </w:p>
    <w:p w14:paraId="239BE987" w14:textId="77777777" w:rsidR="001B5844" w:rsidRDefault="001B5844" w:rsidP="00DF722D">
      <w:pPr>
        <w:spacing w:after="0" w:line="240" w:lineRule="auto"/>
        <w:jc w:val="both"/>
      </w:pPr>
    </w:p>
    <w:p w14:paraId="441EA15B" w14:textId="5F64F165" w:rsidR="001B5844" w:rsidRDefault="00080C4E" w:rsidP="00DF722D">
      <w:pPr>
        <w:pStyle w:val="ListParagraph"/>
        <w:numPr>
          <w:ilvl w:val="0"/>
          <w:numId w:val="2"/>
        </w:numPr>
        <w:spacing w:after="0" w:line="240" w:lineRule="auto"/>
        <w:jc w:val="both"/>
      </w:pPr>
      <w:r>
        <w:t>Senior Managers and Trustees.</w:t>
      </w:r>
    </w:p>
    <w:p w14:paraId="5A688F78" w14:textId="07DF55F3" w:rsidR="00080C4E" w:rsidRPr="0071264E" w:rsidRDefault="00080C4E" w:rsidP="00DF722D">
      <w:pPr>
        <w:pStyle w:val="ListParagraph"/>
        <w:numPr>
          <w:ilvl w:val="0"/>
          <w:numId w:val="2"/>
        </w:numPr>
        <w:jc w:val="both"/>
      </w:pPr>
      <w:r w:rsidRPr="00080C4E">
        <w:t xml:space="preserve">Staff (paid/unpaid) working for, in partnership with or on behalf of </w:t>
      </w:r>
      <w:proofErr w:type="spellStart"/>
      <w:r>
        <w:t>CitC</w:t>
      </w:r>
      <w:proofErr w:type="spellEnd"/>
      <w:r w:rsidRPr="00080C4E">
        <w:t>. This includes contracted members of staff, casual staff, temporary staff and volunteers. For the purposes of this document, the term ‘staff’ refers to any of the above.</w:t>
      </w:r>
    </w:p>
    <w:p w14:paraId="39B29EA1" w14:textId="77777777" w:rsidR="00E52E00" w:rsidRPr="00E52E00" w:rsidRDefault="00E52E00" w:rsidP="00517348">
      <w:pPr>
        <w:spacing w:after="0"/>
        <w:jc w:val="both"/>
        <w:rPr>
          <w:b/>
          <w:bCs/>
        </w:rPr>
      </w:pPr>
      <w:r w:rsidRPr="00E52E00">
        <w:rPr>
          <w:b/>
          <w:bCs/>
        </w:rPr>
        <w:t>4. Working in Partnership</w:t>
      </w:r>
    </w:p>
    <w:p w14:paraId="189FED5B" w14:textId="44E9A666" w:rsidR="00A71D9E" w:rsidRDefault="00A71D9E" w:rsidP="00A71D9E">
      <w:pPr>
        <w:spacing w:after="0"/>
        <w:jc w:val="both"/>
      </w:pPr>
      <w:proofErr w:type="spellStart"/>
      <w:r>
        <w:t>CitC</w:t>
      </w:r>
      <w:proofErr w:type="spellEnd"/>
      <w:r>
        <w:t xml:space="preserve"> is committed to working in partnership </w:t>
      </w:r>
      <w:r w:rsidR="008E461A">
        <w:t>with: -</w:t>
      </w:r>
    </w:p>
    <w:p w14:paraId="4A6175AE" w14:textId="77777777" w:rsidR="00A71D9E" w:rsidRDefault="00A71D9E" w:rsidP="00A71D9E">
      <w:pPr>
        <w:spacing w:after="0"/>
        <w:jc w:val="both"/>
      </w:pPr>
    </w:p>
    <w:p w14:paraId="17EC6D57" w14:textId="4694A6BE" w:rsidR="00A71D9E" w:rsidRDefault="00A71D9E" w:rsidP="00822185">
      <w:pPr>
        <w:pStyle w:val="ListParagraph"/>
        <w:numPr>
          <w:ilvl w:val="0"/>
          <w:numId w:val="3"/>
        </w:numPr>
        <w:spacing w:after="0"/>
        <w:jc w:val="both"/>
      </w:pPr>
      <w:r>
        <w:t>Gwent Safeguarding Board</w:t>
      </w:r>
      <w:r w:rsidR="00BC7705">
        <w:t xml:space="preserve"> </w:t>
      </w:r>
      <w:r w:rsidR="00AF7FCF">
        <w:t xml:space="preserve">(specifically </w:t>
      </w:r>
      <w:bookmarkStart w:id="1" w:name="_Hlk178873833"/>
      <w:r w:rsidR="00AF7FCF">
        <w:t xml:space="preserve">the </w:t>
      </w:r>
      <w:proofErr w:type="gramStart"/>
      <w:r w:rsidR="00AF7FCF" w:rsidRPr="00AF7FCF">
        <w:t>South East</w:t>
      </w:r>
      <w:proofErr w:type="gramEnd"/>
      <w:r w:rsidR="00AF7FCF" w:rsidRPr="00AF7FCF">
        <w:t xml:space="preserve"> Wales Safeguarding Children Board (SEWSCB</w:t>
      </w:r>
      <w:bookmarkEnd w:id="1"/>
      <w:r w:rsidR="00AF7FCF" w:rsidRPr="00AF7FCF">
        <w:t>)</w:t>
      </w:r>
      <w:r w:rsidR="00AF7FCF">
        <w:t>)</w:t>
      </w:r>
    </w:p>
    <w:p w14:paraId="642B6B95" w14:textId="499B1BC6" w:rsidR="00A71D9E" w:rsidRDefault="00A71D9E" w:rsidP="00822185">
      <w:pPr>
        <w:pStyle w:val="ListParagraph"/>
        <w:numPr>
          <w:ilvl w:val="0"/>
          <w:numId w:val="3"/>
        </w:numPr>
        <w:spacing w:after="0"/>
        <w:jc w:val="both"/>
      </w:pPr>
      <w:r>
        <w:t>Newport City Council (NCC)</w:t>
      </w:r>
    </w:p>
    <w:p w14:paraId="70CB302E" w14:textId="4BB0D725" w:rsidR="00A71D9E" w:rsidRDefault="00A71D9E" w:rsidP="00822185">
      <w:pPr>
        <w:pStyle w:val="ListParagraph"/>
        <w:numPr>
          <w:ilvl w:val="0"/>
          <w:numId w:val="3"/>
        </w:numPr>
        <w:spacing w:after="0"/>
        <w:jc w:val="both"/>
      </w:pPr>
      <w:r>
        <w:t>The Police</w:t>
      </w:r>
    </w:p>
    <w:p w14:paraId="3E045AFC" w14:textId="03803353" w:rsidR="00A71D9E" w:rsidRDefault="00A71D9E" w:rsidP="00822185">
      <w:pPr>
        <w:pStyle w:val="ListParagraph"/>
        <w:numPr>
          <w:ilvl w:val="0"/>
          <w:numId w:val="3"/>
        </w:numPr>
        <w:spacing w:after="0"/>
        <w:jc w:val="both"/>
      </w:pPr>
      <w:r>
        <w:t>The Disclosure and Barring Service</w:t>
      </w:r>
    </w:p>
    <w:p w14:paraId="48233C34" w14:textId="03887D2E" w:rsidR="00A71D9E" w:rsidRDefault="00A71D9E" w:rsidP="00822185">
      <w:pPr>
        <w:pStyle w:val="ListParagraph"/>
        <w:numPr>
          <w:ilvl w:val="0"/>
          <w:numId w:val="3"/>
        </w:numPr>
        <w:spacing w:after="0"/>
        <w:jc w:val="both"/>
      </w:pPr>
      <w:r>
        <w:t>Newport County AFC (NCAFC)</w:t>
      </w:r>
    </w:p>
    <w:p w14:paraId="64F8870E" w14:textId="40AC877C" w:rsidR="00890FBD" w:rsidRDefault="00A71D9E" w:rsidP="00822185">
      <w:pPr>
        <w:pStyle w:val="ListParagraph"/>
        <w:numPr>
          <w:ilvl w:val="0"/>
          <w:numId w:val="3"/>
        </w:numPr>
        <w:spacing w:after="0"/>
        <w:jc w:val="both"/>
      </w:pPr>
      <w:r>
        <w:t>The Football Association of Wales (The FAW)</w:t>
      </w:r>
    </w:p>
    <w:p w14:paraId="632A8E2A" w14:textId="19AC155B" w:rsidR="003E4294" w:rsidRDefault="003E4294" w:rsidP="00332921">
      <w:pPr>
        <w:pStyle w:val="ListParagraph"/>
        <w:numPr>
          <w:ilvl w:val="0"/>
          <w:numId w:val="3"/>
        </w:numPr>
        <w:spacing w:after="0"/>
      </w:pPr>
      <w:r w:rsidRPr="003E4294">
        <w:t>The Football Association (The FA)</w:t>
      </w:r>
    </w:p>
    <w:p w14:paraId="1E0CC8A4" w14:textId="77777777" w:rsidR="00332921" w:rsidRDefault="00332921" w:rsidP="00332921">
      <w:pPr>
        <w:pStyle w:val="ListParagraph"/>
        <w:spacing w:after="0"/>
        <w:ind w:left="360"/>
      </w:pPr>
    </w:p>
    <w:p w14:paraId="01911350" w14:textId="0F823F1C" w:rsidR="00E52E00" w:rsidRPr="00E52E00" w:rsidRDefault="00E52E00" w:rsidP="00517348">
      <w:pPr>
        <w:spacing w:after="0"/>
        <w:jc w:val="both"/>
        <w:rPr>
          <w:b/>
          <w:bCs/>
        </w:rPr>
      </w:pPr>
      <w:r w:rsidRPr="00E52E00">
        <w:rPr>
          <w:b/>
          <w:bCs/>
        </w:rPr>
        <w:t>5. Legal Framework and Statutory Guidance</w:t>
      </w:r>
    </w:p>
    <w:p w14:paraId="1DB1F9E6" w14:textId="39C26A34" w:rsidR="00F0557C" w:rsidRDefault="00F0557C" w:rsidP="00517348">
      <w:pPr>
        <w:spacing w:after="0"/>
        <w:jc w:val="both"/>
      </w:pPr>
      <w:r w:rsidRPr="00F0557C">
        <w:t xml:space="preserve">For the purposes of this safeguarding policy, a 'child' is defined as any person who has not yet reached their 18th birthday, in accordance with the </w:t>
      </w:r>
      <w:r w:rsidRPr="00517348">
        <w:rPr>
          <w:b/>
          <w:bCs/>
        </w:rPr>
        <w:t>Children Acts of 1989</w:t>
      </w:r>
      <w:r w:rsidRPr="00F0557C">
        <w:t xml:space="preserve"> and </w:t>
      </w:r>
      <w:r w:rsidRPr="00517348">
        <w:rPr>
          <w:b/>
          <w:bCs/>
        </w:rPr>
        <w:t>2004</w:t>
      </w:r>
      <w:r w:rsidRPr="00F0557C">
        <w:t xml:space="preserve">. This definition applies regardless of a child's living arrangements, educational status, or involvement in the workforce or armed forces. </w:t>
      </w:r>
      <w:proofErr w:type="spellStart"/>
      <w:r w:rsidR="00E54F9D">
        <w:t>CitC</w:t>
      </w:r>
      <w:proofErr w:type="spellEnd"/>
      <w:r w:rsidRPr="00F0557C">
        <w:t xml:space="preserve"> is committed to ensuring that all children under the age of 18 are protected from harm, abuse, and neglect.</w:t>
      </w:r>
    </w:p>
    <w:p w14:paraId="23A1FB69" w14:textId="77777777" w:rsidR="00890FBD" w:rsidRPr="00E52E00" w:rsidRDefault="00890FBD" w:rsidP="00517348">
      <w:pPr>
        <w:spacing w:after="0"/>
        <w:jc w:val="both"/>
      </w:pPr>
    </w:p>
    <w:p w14:paraId="2175CBCE" w14:textId="174C9B2E" w:rsidR="00E52E00" w:rsidRPr="00E52E00" w:rsidRDefault="00E52E00" w:rsidP="00517348">
      <w:pPr>
        <w:spacing w:after="0"/>
        <w:jc w:val="both"/>
        <w:rPr>
          <w:b/>
          <w:bCs/>
        </w:rPr>
      </w:pPr>
      <w:r w:rsidRPr="00E52E00">
        <w:rPr>
          <w:b/>
          <w:bCs/>
        </w:rPr>
        <w:t>6. The Safeguarding Team</w:t>
      </w:r>
    </w:p>
    <w:p w14:paraId="26D2597F" w14:textId="55C43504" w:rsidR="0075743C" w:rsidRDefault="001F66D2" w:rsidP="00517348">
      <w:pPr>
        <w:spacing w:after="0"/>
        <w:jc w:val="both"/>
      </w:pPr>
      <w:r w:rsidRPr="001F66D2">
        <w:t xml:space="preserve">The safeguarding team at </w:t>
      </w:r>
      <w:proofErr w:type="spellStart"/>
      <w:r w:rsidRPr="001F66D2">
        <w:t>CitC</w:t>
      </w:r>
      <w:proofErr w:type="spellEnd"/>
      <w:r w:rsidRPr="001F66D2">
        <w:t xml:space="preserve"> plays a crucial role in ensuring the safety and well-being of all children involved in our activities. Th</w:t>
      </w:r>
      <w:r w:rsidR="00352826">
        <w:t>e</w:t>
      </w:r>
      <w:r w:rsidRPr="001F66D2">
        <w:t xml:space="preserve"> team</w:t>
      </w:r>
      <w:r w:rsidR="00352826">
        <w:t xml:space="preserve">, consisting of a Senior Safeguarding Manager, Designated Safeguarding Officers and </w:t>
      </w:r>
      <w:r w:rsidR="009F7FA1">
        <w:t xml:space="preserve">a </w:t>
      </w:r>
      <w:r w:rsidR="00352826">
        <w:t>Lead</w:t>
      </w:r>
      <w:r w:rsidR="009F7FA1">
        <w:t>ing</w:t>
      </w:r>
      <w:r w:rsidR="00352826">
        <w:t xml:space="preserve"> Safeguarding Trustee,</w:t>
      </w:r>
      <w:r w:rsidRPr="001F66D2">
        <w:t xml:space="preserve"> is responsible for implementing, monitoring, and reviewing safeguarding policies, providing guidance and support to staff, and responding to concerns or incidents.</w:t>
      </w:r>
    </w:p>
    <w:p w14:paraId="25806E94" w14:textId="77777777" w:rsidR="001F66D2" w:rsidRDefault="001F66D2" w:rsidP="00517348">
      <w:pPr>
        <w:spacing w:after="0"/>
        <w:jc w:val="both"/>
        <w:rPr>
          <w:color w:val="FF0000"/>
        </w:rPr>
      </w:pPr>
    </w:p>
    <w:p w14:paraId="3668244F" w14:textId="77777777" w:rsidR="008640C9" w:rsidRDefault="008640C9" w:rsidP="008640C9">
      <w:pPr>
        <w:spacing w:after="0"/>
        <w:jc w:val="both"/>
      </w:pPr>
      <w:r w:rsidRPr="008640C9">
        <w:rPr>
          <w:b/>
          <w:bCs/>
        </w:rPr>
        <w:t>Our Senior Safeguarding Manager (SSM)</w:t>
      </w:r>
      <w:r w:rsidRPr="008640C9">
        <w:t xml:space="preserve"> is Norman Parselle</w:t>
      </w:r>
    </w:p>
    <w:p w14:paraId="431C01F2" w14:textId="77777777" w:rsidR="00C77722" w:rsidRDefault="00C77722" w:rsidP="008640C9">
      <w:pPr>
        <w:spacing w:after="0"/>
        <w:jc w:val="both"/>
      </w:pPr>
    </w:p>
    <w:p w14:paraId="62BB7346" w14:textId="72E99DFF" w:rsidR="00C77722" w:rsidRDefault="00C77722" w:rsidP="008640C9">
      <w:pPr>
        <w:spacing w:after="0"/>
        <w:jc w:val="both"/>
      </w:pPr>
      <w:r w:rsidRPr="00C77722">
        <w:t xml:space="preserve">The role of the SSM is to oversee safeguarding arrangements within the </w:t>
      </w:r>
      <w:proofErr w:type="spellStart"/>
      <w:r w:rsidRPr="00C77722">
        <w:t>CitC</w:t>
      </w:r>
      <w:proofErr w:type="spellEnd"/>
      <w:r w:rsidRPr="00C77722">
        <w:t xml:space="preserve"> and ensure that procedures are robust. They are also the person who should be contacted in the event of a disclosure of abuse, which involves an adult working in a position of trust within </w:t>
      </w:r>
      <w:proofErr w:type="spellStart"/>
      <w:r w:rsidRPr="00C77722">
        <w:t>CitC</w:t>
      </w:r>
      <w:proofErr w:type="spellEnd"/>
      <w:r w:rsidRPr="00C77722">
        <w:t>.</w:t>
      </w:r>
    </w:p>
    <w:p w14:paraId="5445CB5B" w14:textId="6DEEBE8A" w:rsidR="008640C9" w:rsidRPr="008640C9" w:rsidRDefault="008640C9" w:rsidP="008640C9">
      <w:pPr>
        <w:spacing w:after="0"/>
        <w:jc w:val="both"/>
      </w:pPr>
      <w:r w:rsidRPr="008640C9">
        <w:rPr>
          <w:b/>
          <w:bCs/>
        </w:rPr>
        <w:lastRenderedPageBreak/>
        <w:t>Our Designated Safeguarding Officers (DSOs)</w:t>
      </w:r>
      <w:r w:rsidRPr="008640C9">
        <w:t xml:space="preserve"> are Deiniol Parselle, Gareth Marshman,</w:t>
      </w:r>
      <w:r w:rsidR="00187569">
        <w:t xml:space="preserve"> </w:t>
      </w:r>
      <w:r w:rsidR="00B233FA">
        <w:t>Jo</w:t>
      </w:r>
      <w:r w:rsidR="00024E31">
        <w:t xml:space="preserve">e Beckett, </w:t>
      </w:r>
      <w:r w:rsidRPr="008640C9">
        <w:t>Liam Jenkins</w:t>
      </w:r>
      <w:r w:rsidR="00187569">
        <w:t xml:space="preserve"> and Richard Taylor.</w:t>
      </w:r>
    </w:p>
    <w:p w14:paraId="3FE78727" w14:textId="77777777" w:rsidR="00293374" w:rsidRDefault="00293374" w:rsidP="00517348">
      <w:pPr>
        <w:spacing w:after="0"/>
        <w:jc w:val="both"/>
      </w:pPr>
    </w:p>
    <w:p w14:paraId="7F7530E2" w14:textId="59BEE4FF" w:rsidR="00D873CF" w:rsidRDefault="00533672" w:rsidP="00517348">
      <w:pPr>
        <w:spacing w:after="0"/>
        <w:jc w:val="both"/>
      </w:pPr>
      <w:r w:rsidRPr="00533672">
        <w:t>The role of the DSO is to respond to concerns about the safety/welfare of children</w:t>
      </w:r>
      <w:r>
        <w:t xml:space="preserve"> </w:t>
      </w:r>
      <w:r w:rsidRPr="00533672">
        <w:t xml:space="preserve">who are engaging with </w:t>
      </w:r>
      <w:proofErr w:type="spellStart"/>
      <w:r w:rsidRPr="00533672">
        <w:t>CitC</w:t>
      </w:r>
      <w:proofErr w:type="spellEnd"/>
      <w:r w:rsidRPr="00533672">
        <w:t xml:space="preserve"> and participating in </w:t>
      </w:r>
      <w:r>
        <w:t>our programmes and activities. The DSO will escalate all concerns to the SSM.</w:t>
      </w:r>
    </w:p>
    <w:p w14:paraId="08B9B396" w14:textId="77777777" w:rsidR="006A7EA6" w:rsidRDefault="006A7EA6" w:rsidP="00517348">
      <w:pPr>
        <w:spacing w:after="0"/>
        <w:jc w:val="both"/>
      </w:pPr>
    </w:p>
    <w:p w14:paraId="31A4BF46" w14:textId="3E9C07F8" w:rsidR="00C90484" w:rsidRDefault="00C90484" w:rsidP="00E305C6">
      <w:pPr>
        <w:spacing w:after="0" w:line="240" w:lineRule="auto"/>
        <w:jc w:val="both"/>
      </w:pPr>
      <w:proofErr w:type="spellStart"/>
      <w:r>
        <w:t>CitC</w:t>
      </w:r>
      <w:proofErr w:type="spellEnd"/>
      <w:r w:rsidRPr="00C90484">
        <w:t xml:space="preserve"> also has a Leading Safeguarding Trustee, who</w:t>
      </w:r>
      <w:r w:rsidR="00120414">
        <w:t xml:space="preserve"> is available to</w:t>
      </w:r>
      <w:r w:rsidRPr="00C90484">
        <w:t xml:space="preserve"> provide strategic oversight, guidance, and support to the Safeguarding Team.</w:t>
      </w:r>
      <w:r w:rsidR="000C0972">
        <w:t xml:space="preserve"> Our </w:t>
      </w:r>
      <w:r w:rsidR="000C0972" w:rsidRPr="000C0972">
        <w:rPr>
          <w:b/>
          <w:bCs/>
        </w:rPr>
        <w:t>Leading Safeguarding Trustee</w:t>
      </w:r>
      <w:r w:rsidR="000C0972">
        <w:t xml:space="preserve"> is Samantha Scott.</w:t>
      </w:r>
    </w:p>
    <w:p w14:paraId="0097CECA" w14:textId="77777777" w:rsidR="00E305C6" w:rsidRPr="0088678F" w:rsidRDefault="00E305C6" w:rsidP="00E305C6">
      <w:pPr>
        <w:spacing w:after="0" w:line="240" w:lineRule="auto"/>
        <w:jc w:val="both"/>
      </w:pPr>
    </w:p>
    <w:p w14:paraId="27B42508" w14:textId="77777777" w:rsidR="00E52E00" w:rsidRPr="00E52E00" w:rsidRDefault="00E52E00" w:rsidP="00517348">
      <w:pPr>
        <w:spacing w:after="0"/>
        <w:ind w:left="360"/>
        <w:jc w:val="both"/>
        <w:rPr>
          <w:b/>
          <w:bCs/>
        </w:rPr>
      </w:pPr>
      <w:r w:rsidRPr="00E52E00">
        <w:rPr>
          <w:b/>
          <w:bCs/>
        </w:rPr>
        <w:t>6.1 Contact Details</w:t>
      </w:r>
    </w:p>
    <w:p w14:paraId="0A5D79D4" w14:textId="77777777" w:rsidR="0088678F" w:rsidRPr="00851EB8" w:rsidRDefault="0088678F" w:rsidP="00E305C6">
      <w:pPr>
        <w:spacing w:after="0" w:line="240" w:lineRule="auto"/>
        <w:ind w:left="360"/>
        <w:jc w:val="both"/>
      </w:pPr>
    </w:p>
    <w:tbl>
      <w:tblPr>
        <w:tblStyle w:val="TableGrid"/>
        <w:tblW w:w="8990" w:type="dxa"/>
        <w:tblInd w:w="360" w:type="dxa"/>
        <w:tblLook w:val="04A0" w:firstRow="1" w:lastRow="0" w:firstColumn="1" w:lastColumn="0" w:noHBand="0" w:noVBand="1"/>
      </w:tblPr>
      <w:tblGrid>
        <w:gridCol w:w="3402"/>
        <w:gridCol w:w="5588"/>
      </w:tblGrid>
      <w:tr w:rsidR="00CF432A" w14:paraId="0E55A2EC" w14:textId="3800A1B4" w:rsidTr="00CF432A">
        <w:trPr>
          <w:gridAfter w:val="1"/>
          <w:wAfter w:w="5588" w:type="dxa"/>
        </w:trPr>
        <w:tc>
          <w:tcPr>
            <w:tcW w:w="3402" w:type="dxa"/>
            <w:shd w:val="clear" w:color="auto" w:fill="F2F2F2" w:themeFill="background1" w:themeFillShade="F2"/>
          </w:tcPr>
          <w:p w14:paraId="0B484D03" w14:textId="66798B6B" w:rsidR="00F97E5B" w:rsidRPr="00CF432A" w:rsidRDefault="00F97E5B" w:rsidP="00AD6E92">
            <w:pPr>
              <w:rPr>
                <w:b/>
                <w:bCs/>
                <w:sz w:val="21"/>
                <w:szCs w:val="21"/>
              </w:rPr>
            </w:pPr>
            <w:r w:rsidRPr="00CF432A">
              <w:rPr>
                <w:b/>
                <w:bCs/>
                <w:sz w:val="21"/>
                <w:szCs w:val="21"/>
              </w:rPr>
              <w:t>Senior Safeguarding Manager</w:t>
            </w:r>
          </w:p>
        </w:tc>
      </w:tr>
      <w:tr w:rsidR="00477DE1" w14:paraId="773D58E5" w14:textId="64146C2E" w:rsidTr="00F97E5B">
        <w:tc>
          <w:tcPr>
            <w:tcW w:w="3402" w:type="dxa"/>
          </w:tcPr>
          <w:p w14:paraId="7A566C80" w14:textId="77777777" w:rsidR="00F97E5B" w:rsidRDefault="00477DE1" w:rsidP="00284396">
            <w:pPr>
              <w:jc w:val="both"/>
            </w:pPr>
            <w:r>
              <w:t>Norman Parselle</w:t>
            </w:r>
          </w:p>
          <w:p w14:paraId="0657F421" w14:textId="258F0242" w:rsidR="00477DE1" w:rsidRDefault="00477DE1" w:rsidP="00284396">
            <w:pPr>
              <w:jc w:val="both"/>
            </w:pPr>
            <w:r>
              <w:t>Chief Executive Officer</w:t>
            </w:r>
          </w:p>
        </w:tc>
        <w:tc>
          <w:tcPr>
            <w:tcW w:w="5588" w:type="dxa"/>
          </w:tcPr>
          <w:p w14:paraId="6D9723B2" w14:textId="77777777" w:rsidR="00F97E5B" w:rsidRPr="00F97E5B" w:rsidRDefault="00F97E5B" w:rsidP="00F97E5B">
            <w:pPr>
              <w:jc w:val="both"/>
            </w:pPr>
            <w:r w:rsidRPr="00F97E5B">
              <w:t>Primary Contact Number: (01633) 251246</w:t>
            </w:r>
          </w:p>
          <w:p w14:paraId="5A41552E" w14:textId="77777777" w:rsidR="00F97E5B" w:rsidRPr="00F97E5B" w:rsidRDefault="00F97E5B" w:rsidP="00F97E5B">
            <w:pPr>
              <w:jc w:val="both"/>
            </w:pPr>
            <w:r w:rsidRPr="00F97E5B">
              <w:t>Emergency Contact Number: 07722 147695</w:t>
            </w:r>
          </w:p>
          <w:p w14:paraId="7E871EBD" w14:textId="176DA6BF" w:rsidR="00477DE1" w:rsidRDefault="00F97E5B" w:rsidP="00F97E5B">
            <w:pPr>
              <w:jc w:val="both"/>
            </w:pPr>
            <w:r w:rsidRPr="00F97E5B">
              <w:t xml:space="preserve">Email: </w:t>
            </w:r>
            <w:hyperlink r:id="rId8" w:history="1">
              <w:r w:rsidRPr="00F97E5B">
                <w:rPr>
                  <w:rStyle w:val="Hyperlink"/>
                </w:rPr>
                <w:t>community@newport-county.co.uk</w:t>
              </w:r>
            </w:hyperlink>
          </w:p>
        </w:tc>
      </w:tr>
    </w:tbl>
    <w:p w14:paraId="54295410" w14:textId="77777777" w:rsidR="00571A34" w:rsidRDefault="00571A34" w:rsidP="00517348">
      <w:pPr>
        <w:spacing w:after="0"/>
        <w:ind w:left="360"/>
        <w:jc w:val="both"/>
      </w:pPr>
    </w:p>
    <w:tbl>
      <w:tblPr>
        <w:tblStyle w:val="TableGrid"/>
        <w:tblW w:w="8986" w:type="dxa"/>
        <w:tblInd w:w="360" w:type="dxa"/>
        <w:tblLook w:val="04A0" w:firstRow="1" w:lastRow="0" w:firstColumn="1" w:lastColumn="0" w:noHBand="0" w:noVBand="1"/>
      </w:tblPr>
      <w:tblGrid>
        <w:gridCol w:w="3402"/>
        <w:gridCol w:w="5584"/>
      </w:tblGrid>
      <w:tr w:rsidR="00CF432A" w14:paraId="4F52DCD4" w14:textId="61417389" w:rsidTr="00CF432A">
        <w:trPr>
          <w:gridAfter w:val="1"/>
          <w:wAfter w:w="5584" w:type="dxa"/>
        </w:trPr>
        <w:tc>
          <w:tcPr>
            <w:tcW w:w="3402" w:type="dxa"/>
            <w:shd w:val="clear" w:color="auto" w:fill="F2F2F2" w:themeFill="background1" w:themeFillShade="F2"/>
          </w:tcPr>
          <w:p w14:paraId="26FA3A38" w14:textId="4BBAB050" w:rsidR="00AB21A6" w:rsidRPr="00CF432A" w:rsidRDefault="00AB21A6" w:rsidP="00517348">
            <w:pPr>
              <w:jc w:val="both"/>
              <w:rPr>
                <w:b/>
                <w:bCs/>
                <w:sz w:val="21"/>
                <w:szCs w:val="21"/>
              </w:rPr>
            </w:pPr>
            <w:r w:rsidRPr="00CF432A">
              <w:rPr>
                <w:b/>
                <w:bCs/>
                <w:sz w:val="21"/>
                <w:szCs w:val="21"/>
              </w:rPr>
              <w:t>Designated Safeguarding Officer</w:t>
            </w:r>
            <w:r w:rsidR="00A60C5C">
              <w:rPr>
                <w:b/>
                <w:bCs/>
                <w:sz w:val="21"/>
                <w:szCs w:val="21"/>
              </w:rPr>
              <w:t>s</w:t>
            </w:r>
          </w:p>
        </w:tc>
      </w:tr>
      <w:tr w:rsidR="00027724" w14:paraId="30971926" w14:textId="586B864C" w:rsidTr="00AB21A6">
        <w:tc>
          <w:tcPr>
            <w:tcW w:w="3402" w:type="dxa"/>
          </w:tcPr>
          <w:p w14:paraId="38EA7F32" w14:textId="77777777" w:rsidR="00024E31" w:rsidRPr="00E033D9" w:rsidRDefault="00024E31" w:rsidP="00917913">
            <w:pPr>
              <w:jc w:val="both"/>
            </w:pPr>
            <w:r w:rsidRPr="00E033D9">
              <w:t>Deiniol Parselle</w:t>
            </w:r>
          </w:p>
          <w:p w14:paraId="38EE7F51" w14:textId="213993DE" w:rsidR="00477DE1" w:rsidRPr="005E01D7" w:rsidRDefault="00477DE1" w:rsidP="00917913">
            <w:pPr>
              <w:jc w:val="both"/>
              <w:rPr>
                <w:color w:val="FF0000"/>
              </w:rPr>
            </w:pPr>
            <w:r w:rsidRPr="00E033D9">
              <w:t>Head of Health &amp; Education</w:t>
            </w:r>
            <w:r w:rsidR="00027724" w:rsidRPr="00E033D9">
              <w:t xml:space="preserve"> </w:t>
            </w:r>
          </w:p>
        </w:tc>
        <w:tc>
          <w:tcPr>
            <w:tcW w:w="5584" w:type="dxa"/>
          </w:tcPr>
          <w:p w14:paraId="0F02006C" w14:textId="77777777" w:rsidR="00024E31" w:rsidRPr="00E033D9" w:rsidRDefault="00024E31" w:rsidP="00024E31">
            <w:pPr>
              <w:jc w:val="both"/>
            </w:pPr>
            <w:r w:rsidRPr="00E033D9">
              <w:t>Primary Contact Number: (01633) 251246</w:t>
            </w:r>
          </w:p>
          <w:p w14:paraId="300BEDC6" w14:textId="72DA23BB" w:rsidR="00E033D9" w:rsidRPr="005E01D7" w:rsidRDefault="00024E31" w:rsidP="00E033D9">
            <w:pPr>
              <w:jc w:val="both"/>
              <w:rPr>
                <w:color w:val="FF0000"/>
              </w:rPr>
            </w:pPr>
            <w:r w:rsidRPr="00E033D9">
              <w:t xml:space="preserve">Email: </w:t>
            </w:r>
            <w:hyperlink r:id="rId9" w:history="1">
              <w:r w:rsidR="00E033D9" w:rsidRPr="000F7298">
                <w:rPr>
                  <w:rStyle w:val="Hyperlink"/>
                </w:rPr>
                <w:t>deiniol.parselle@countyinthecommunity.co.uk</w:t>
              </w:r>
            </w:hyperlink>
          </w:p>
        </w:tc>
      </w:tr>
      <w:tr w:rsidR="00027724" w14:paraId="09E9CAA8" w14:textId="70616321" w:rsidTr="00AB21A6">
        <w:tc>
          <w:tcPr>
            <w:tcW w:w="3402" w:type="dxa"/>
          </w:tcPr>
          <w:p w14:paraId="2C23D0AD" w14:textId="77777777" w:rsidR="009B48C5" w:rsidRDefault="009B48C5" w:rsidP="009B48C5">
            <w:pPr>
              <w:jc w:val="both"/>
            </w:pPr>
            <w:r>
              <w:t>Liam Jenkins</w:t>
            </w:r>
          </w:p>
          <w:p w14:paraId="2FAC8EAA" w14:textId="75094C6B" w:rsidR="00477DE1" w:rsidRDefault="009B48C5" w:rsidP="009B48C5">
            <w:pPr>
              <w:jc w:val="both"/>
            </w:pPr>
            <w:r>
              <w:t>Head of Community Programmes</w:t>
            </w:r>
          </w:p>
        </w:tc>
        <w:tc>
          <w:tcPr>
            <w:tcW w:w="5584" w:type="dxa"/>
          </w:tcPr>
          <w:p w14:paraId="27691204" w14:textId="77777777" w:rsidR="009B48C5" w:rsidRDefault="009B48C5" w:rsidP="009B48C5">
            <w:pPr>
              <w:jc w:val="both"/>
            </w:pPr>
            <w:r>
              <w:t>Primary Contact Number: (01633) 251246</w:t>
            </w:r>
          </w:p>
          <w:p w14:paraId="6324E106" w14:textId="27265D0B" w:rsidR="009B48C5" w:rsidRDefault="009B48C5" w:rsidP="00351CD2">
            <w:pPr>
              <w:jc w:val="both"/>
            </w:pPr>
            <w:r>
              <w:t xml:space="preserve">Email: </w:t>
            </w:r>
            <w:hyperlink r:id="rId10" w:history="1">
              <w:r w:rsidRPr="000F7298">
                <w:rPr>
                  <w:rStyle w:val="Hyperlink"/>
                </w:rPr>
                <w:t>liam.jenkins@newport-county.co.uk</w:t>
              </w:r>
            </w:hyperlink>
          </w:p>
        </w:tc>
      </w:tr>
      <w:tr w:rsidR="00027724" w14:paraId="7B6D2036" w14:textId="1085BF3D" w:rsidTr="00AB21A6">
        <w:tc>
          <w:tcPr>
            <w:tcW w:w="3402" w:type="dxa"/>
          </w:tcPr>
          <w:p w14:paraId="06DDBE91" w14:textId="0B88D290" w:rsidR="00027724" w:rsidRDefault="00351CD2" w:rsidP="00027724">
            <w:pPr>
              <w:jc w:val="both"/>
            </w:pPr>
            <w:r>
              <w:t>Joe Beckett</w:t>
            </w:r>
          </w:p>
          <w:p w14:paraId="293BEFD9" w14:textId="0D3E7F89" w:rsidR="00477DE1" w:rsidRDefault="00477DE1" w:rsidP="00917913">
            <w:pPr>
              <w:jc w:val="both"/>
            </w:pPr>
            <w:r>
              <w:t xml:space="preserve">Head of </w:t>
            </w:r>
            <w:r w:rsidR="00351CD2">
              <w:t>Schools</w:t>
            </w:r>
            <w:r>
              <w:t xml:space="preserve"> Programmes</w:t>
            </w:r>
          </w:p>
        </w:tc>
        <w:tc>
          <w:tcPr>
            <w:tcW w:w="5584" w:type="dxa"/>
          </w:tcPr>
          <w:p w14:paraId="7BB11963" w14:textId="77777777" w:rsidR="00027724" w:rsidRPr="00027724" w:rsidRDefault="00027724" w:rsidP="00027724">
            <w:pPr>
              <w:jc w:val="both"/>
            </w:pPr>
            <w:r w:rsidRPr="00027724">
              <w:t>Primary Contact Number: (01633) 251246</w:t>
            </w:r>
          </w:p>
          <w:p w14:paraId="760653E2" w14:textId="19A867DA" w:rsidR="00351CD2" w:rsidRDefault="00027724" w:rsidP="00351CD2">
            <w:pPr>
              <w:jc w:val="both"/>
            </w:pPr>
            <w:r w:rsidRPr="00027724">
              <w:t xml:space="preserve">Email: </w:t>
            </w:r>
            <w:hyperlink r:id="rId11" w:history="1">
              <w:r w:rsidR="00351CD2" w:rsidRPr="000F7298">
                <w:rPr>
                  <w:rStyle w:val="Hyperlink"/>
                </w:rPr>
                <w:t>joe.beckett@countyinthecommunity.co.uk</w:t>
              </w:r>
            </w:hyperlink>
          </w:p>
        </w:tc>
      </w:tr>
      <w:tr w:rsidR="00027724" w14:paraId="040B5B7F" w14:textId="51ED2D10" w:rsidTr="00AB21A6">
        <w:tc>
          <w:tcPr>
            <w:tcW w:w="3402" w:type="dxa"/>
          </w:tcPr>
          <w:p w14:paraId="1ADD9A41" w14:textId="77777777" w:rsidR="00027724" w:rsidRDefault="00477DE1" w:rsidP="0044598F">
            <w:pPr>
              <w:jc w:val="both"/>
            </w:pPr>
            <w:r w:rsidRPr="0044598F">
              <w:t>Gareth Marshman</w:t>
            </w:r>
          </w:p>
          <w:p w14:paraId="64F0C6E6" w14:textId="191DEDF6" w:rsidR="00027724" w:rsidRDefault="00477DE1" w:rsidP="00B73E92">
            <w:pPr>
              <w:jc w:val="both"/>
            </w:pPr>
            <w:r w:rsidRPr="0044598F">
              <w:t>Volunteer Coordinator</w:t>
            </w:r>
          </w:p>
        </w:tc>
        <w:tc>
          <w:tcPr>
            <w:tcW w:w="5584" w:type="dxa"/>
          </w:tcPr>
          <w:p w14:paraId="7BE5E0CC" w14:textId="77777777" w:rsidR="00027724" w:rsidRPr="00027724" w:rsidRDefault="00027724" w:rsidP="00027724">
            <w:pPr>
              <w:jc w:val="both"/>
            </w:pPr>
            <w:r w:rsidRPr="00027724">
              <w:t>Primary Contact Number: (01633) 251246</w:t>
            </w:r>
          </w:p>
          <w:p w14:paraId="12E68FE3" w14:textId="3CEDE3DA" w:rsidR="00477DE1" w:rsidRPr="0044598F" w:rsidRDefault="00027724" w:rsidP="00027724">
            <w:pPr>
              <w:jc w:val="both"/>
            </w:pPr>
            <w:r w:rsidRPr="00027724">
              <w:t xml:space="preserve">Email: </w:t>
            </w:r>
            <w:hyperlink r:id="rId12" w:history="1">
              <w:r w:rsidRPr="00027724">
                <w:rPr>
                  <w:rStyle w:val="Hyperlink"/>
                </w:rPr>
                <w:t>gareth.marshman@countyinthecommunity.co.uk</w:t>
              </w:r>
            </w:hyperlink>
          </w:p>
        </w:tc>
      </w:tr>
      <w:tr w:rsidR="00D00C1A" w14:paraId="721B5F4E" w14:textId="77777777" w:rsidTr="00AB21A6">
        <w:tc>
          <w:tcPr>
            <w:tcW w:w="3402" w:type="dxa"/>
          </w:tcPr>
          <w:p w14:paraId="4959DFF0" w14:textId="77777777" w:rsidR="00D00C1A" w:rsidRDefault="00D00C1A" w:rsidP="00D00C1A">
            <w:pPr>
              <w:jc w:val="both"/>
            </w:pPr>
            <w:r>
              <w:t>Richard Taylor</w:t>
            </w:r>
          </w:p>
          <w:p w14:paraId="4984F313" w14:textId="6799A5FD" w:rsidR="00D00C1A" w:rsidRPr="0044598F" w:rsidRDefault="00D00C1A" w:rsidP="00D00C1A">
            <w:pPr>
              <w:jc w:val="both"/>
            </w:pPr>
            <w:r>
              <w:t>Fan Engagement Officer</w:t>
            </w:r>
          </w:p>
        </w:tc>
        <w:tc>
          <w:tcPr>
            <w:tcW w:w="5584" w:type="dxa"/>
          </w:tcPr>
          <w:p w14:paraId="7B2F3F3F" w14:textId="77777777" w:rsidR="00D00C1A" w:rsidRPr="00027724" w:rsidRDefault="00D00C1A" w:rsidP="00D00C1A">
            <w:pPr>
              <w:jc w:val="both"/>
            </w:pPr>
            <w:r w:rsidRPr="00027724">
              <w:t>Primary Contact Number: (01633) 251246</w:t>
            </w:r>
          </w:p>
          <w:p w14:paraId="0C6DF9F8" w14:textId="3E8D7B2C" w:rsidR="00D00C1A" w:rsidRPr="00027724" w:rsidRDefault="00D00C1A" w:rsidP="00D00C1A">
            <w:pPr>
              <w:jc w:val="both"/>
            </w:pPr>
            <w:r w:rsidRPr="00027724">
              <w:t xml:space="preserve">Email: </w:t>
            </w:r>
            <w:hyperlink r:id="rId13" w:history="1">
              <w:r w:rsidRPr="00BA6DAC">
                <w:rPr>
                  <w:rStyle w:val="Hyperlink"/>
                </w:rPr>
                <w:t>fanengagement@countyinthecommunity.co.uk</w:t>
              </w:r>
            </w:hyperlink>
          </w:p>
        </w:tc>
      </w:tr>
    </w:tbl>
    <w:p w14:paraId="53DBA9E7" w14:textId="77777777" w:rsidR="00616E6F" w:rsidRDefault="00616E6F" w:rsidP="00517348">
      <w:pPr>
        <w:spacing w:after="0"/>
        <w:ind w:left="360"/>
        <w:jc w:val="both"/>
      </w:pPr>
    </w:p>
    <w:tbl>
      <w:tblPr>
        <w:tblStyle w:val="TableGrid"/>
        <w:tblW w:w="8990" w:type="dxa"/>
        <w:tblInd w:w="360" w:type="dxa"/>
        <w:tblLook w:val="04A0" w:firstRow="1" w:lastRow="0" w:firstColumn="1" w:lastColumn="0" w:noHBand="0" w:noVBand="1"/>
      </w:tblPr>
      <w:tblGrid>
        <w:gridCol w:w="3402"/>
        <w:gridCol w:w="5588"/>
      </w:tblGrid>
      <w:tr w:rsidR="00515BD8" w14:paraId="2354B363" w14:textId="77777777" w:rsidTr="003654D3">
        <w:trPr>
          <w:gridAfter w:val="1"/>
          <w:wAfter w:w="5588" w:type="dxa"/>
        </w:trPr>
        <w:tc>
          <w:tcPr>
            <w:tcW w:w="3402" w:type="dxa"/>
            <w:shd w:val="clear" w:color="auto" w:fill="F2F2F2" w:themeFill="background1" w:themeFillShade="F2"/>
          </w:tcPr>
          <w:p w14:paraId="17473F51" w14:textId="5A2E25BD" w:rsidR="00515BD8" w:rsidRPr="00CF432A" w:rsidRDefault="00515BD8" w:rsidP="003654D3">
            <w:pPr>
              <w:rPr>
                <w:b/>
                <w:bCs/>
                <w:sz w:val="21"/>
                <w:szCs w:val="21"/>
              </w:rPr>
            </w:pPr>
            <w:r>
              <w:rPr>
                <w:b/>
                <w:bCs/>
                <w:sz w:val="21"/>
                <w:szCs w:val="21"/>
              </w:rPr>
              <w:t>Lead Safeguarding Trustee</w:t>
            </w:r>
          </w:p>
        </w:tc>
      </w:tr>
      <w:tr w:rsidR="00515BD8" w14:paraId="3292F700" w14:textId="77777777" w:rsidTr="003654D3">
        <w:tc>
          <w:tcPr>
            <w:tcW w:w="3402" w:type="dxa"/>
          </w:tcPr>
          <w:p w14:paraId="03728FD8" w14:textId="6729A45D" w:rsidR="00515BD8" w:rsidRDefault="00515BD8" w:rsidP="003654D3">
            <w:pPr>
              <w:jc w:val="both"/>
            </w:pPr>
            <w:r>
              <w:t>Samantha Scott</w:t>
            </w:r>
          </w:p>
          <w:p w14:paraId="5D0511C1" w14:textId="237A7F2C" w:rsidR="00515BD8" w:rsidRDefault="00515BD8" w:rsidP="003654D3">
            <w:pPr>
              <w:jc w:val="both"/>
            </w:pPr>
            <w:r>
              <w:t>Lead Safeguarding Trustee</w:t>
            </w:r>
          </w:p>
        </w:tc>
        <w:tc>
          <w:tcPr>
            <w:tcW w:w="5588" w:type="dxa"/>
          </w:tcPr>
          <w:p w14:paraId="26871379" w14:textId="77777777" w:rsidR="00515BD8" w:rsidRPr="00F97E5B" w:rsidRDefault="00515BD8" w:rsidP="003654D3">
            <w:pPr>
              <w:jc w:val="both"/>
            </w:pPr>
            <w:r w:rsidRPr="00F97E5B">
              <w:t>Primary Contact Number: (01633) 251246</w:t>
            </w:r>
          </w:p>
          <w:p w14:paraId="2702D430" w14:textId="77777777" w:rsidR="00515BD8" w:rsidRDefault="00515BD8" w:rsidP="003654D3">
            <w:pPr>
              <w:jc w:val="both"/>
            </w:pPr>
            <w:r w:rsidRPr="00F97E5B">
              <w:t xml:space="preserve">Email: </w:t>
            </w:r>
            <w:hyperlink r:id="rId14" w:history="1">
              <w:r w:rsidRPr="00B93426">
                <w:rPr>
                  <w:rStyle w:val="Hyperlink"/>
                </w:rPr>
                <w:t>trustees@countyinthecommunity.co.uk</w:t>
              </w:r>
            </w:hyperlink>
          </w:p>
        </w:tc>
      </w:tr>
    </w:tbl>
    <w:p w14:paraId="3D704657" w14:textId="77777777" w:rsidR="00515BD8" w:rsidRPr="00E52E00" w:rsidRDefault="00515BD8" w:rsidP="00517348">
      <w:pPr>
        <w:spacing w:after="0"/>
        <w:ind w:left="360"/>
        <w:jc w:val="both"/>
      </w:pPr>
    </w:p>
    <w:p w14:paraId="4935D7EF" w14:textId="77777777" w:rsidR="00E52E00" w:rsidRPr="00E52E00" w:rsidRDefault="00E52E00" w:rsidP="00517348">
      <w:pPr>
        <w:spacing w:after="0"/>
        <w:jc w:val="both"/>
        <w:rPr>
          <w:b/>
          <w:bCs/>
        </w:rPr>
      </w:pPr>
      <w:r w:rsidRPr="00E52E00">
        <w:rPr>
          <w:b/>
          <w:bCs/>
        </w:rPr>
        <w:t>7. Roles and Responsibilities</w:t>
      </w:r>
    </w:p>
    <w:p w14:paraId="57F5A096" w14:textId="4BA47B5E" w:rsidR="00260E68" w:rsidRDefault="00260E68" w:rsidP="00517348">
      <w:pPr>
        <w:spacing w:after="0"/>
        <w:jc w:val="both"/>
      </w:pPr>
      <w:r w:rsidRPr="00260E68">
        <w:t>This section outlines safeguarding duties for all staff, volunteers, and trustees to ensure clarity in preventing and responding to safeguarding issues</w:t>
      </w:r>
      <w:r>
        <w:t>.</w:t>
      </w:r>
    </w:p>
    <w:p w14:paraId="0BA85EBE" w14:textId="77777777" w:rsidR="00260E68" w:rsidRDefault="00260E68" w:rsidP="00517348">
      <w:pPr>
        <w:spacing w:after="0"/>
        <w:jc w:val="both"/>
      </w:pPr>
    </w:p>
    <w:p w14:paraId="40CA9484" w14:textId="05E9E940" w:rsidR="00AB1136" w:rsidRDefault="00AB1136" w:rsidP="00732BC2">
      <w:pPr>
        <w:spacing w:after="0"/>
        <w:ind w:left="720"/>
        <w:jc w:val="both"/>
        <w:rPr>
          <w:b/>
          <w:bCs/>
        </w:rPr>
      </w:pPr>
      <w:r w:rsidRPr="00753DA3">
        <w:rPr>
          <w:b/>
          <w:bCs/>
        </w:rPr>
        <w:t xml:space="preserve">7.1 </w:t>
      </w:r>
      <w:r w:rsidR="00753DA3" w:rsidRPr="00753DA3">
        <w:rPr>
          <w:b/>
          <w:bCs/>
        </w:rPr>
        <w:t xml:space="preserve">All Staff and Volunteers </w:t>
      </w:r>
    </w:p>
    <w:p w14:paraId="7096A576" w14:textId="573BDCE3" w:rsidR="00753DA3" w:rsidRDefault="00753DA3" w:rsidP="00732BC2">
      <w:pPr>
        <w:spacing w:after="0"/>
        <w:ind w:left="720"/>
        <w:jc w:val="both"/>
      </w:pPr>
      <w:r w:rsidRPr="00753DA3">
        <w:t>All staff</w:t>
      </w:r>
      <w:r>
        <w:t xml:space="preserve"> and</w:t>
      </w:r>
      <w:r w:rsidRPr="00753DA3">
        <w:t xml:space="preserve"> volunteers are responsible for identifying and reporting safeguarding concerns to the DSO or SSM.</w:t>
      </w:r>
      <w:r w:rsidR="00F01BB0">
        <w:t xml:space="preserve"> Duties include, but are not limited to</w:t>
      </w:r>
      <w:r w:rsidR="00476891">
        <w:t>,</w:t>
      </w:r>
      <w:r w:rsidR="002448DC">
        <w:t xml:space="preserve"> the following: </w:t>
      </w:r>
    </w:p>
    <w:p w14:paraId="072A3D7E" w14:textId="77777777" w:rsidR="007F2C51" w:rsidRDefault="007F2C51" w:rsidP="00732BC2">
      <w:pPr>
        <w:spacing w:after="0"/>
        <w:ind w:left="720"/>
        <w:jc w:val="both"/>
      </w:pPr>
    </w:p>
    <w:p w14:paraId="73C68FEA" w14:textId="6E68165B" w:rsidR="00073D38" w:rsidRPr="00073D38" w:rsidRDefault="00073D38" w:rsidP="00822185">
      <w:pPr>
        <w:pStyle w:val="ListParagraph"/>
        <w:numPr>
          <w:ilvl w:val="0"/>
          <w:numId w:val="4"/>
        </w:numPr>
        <w:spacing w:after="0"/>
        <w:jc w:val="both"/>
        <w:rPr>
          <w:b/>
          <w:bCs/>
        </w:rPr>
      </w:pPr>
      <w:r w:rsidRPr="00073D38">
        <w:rPr>
          <w:b/>
          <w:bCs/>
        </w:rPr>
        <w:lastRenderedPageBreak/>
        <w:t xml:space="preserve">Duty to Protect: </w:t>
      </w:r>
      <w:r w:rsidR="002B2790" w:rsidRPr="002B2790">
        <w:t>Each staff member and volunteer has a responsibility to safeguard children</w:t>
      </w:r>
      <w:r w:rsidR="00E9599D">
        <w:t>.</w:t>
      </w:r>
      <w:r w:rsidR="002B2790" w:rsidRPr="002B2790">
        <w:t xml:space="preserve"> They must be familiar with the safeguarding policy and procedures.</w:t>
      </w:r>
    </w:p>
    <w:p w14:paraId="238C009E" w14:textId="0CE8631B" w:rsidR="00073D38" w:rsidRPr="00073D38" w:rsidRDefault="00073D38" w:rsidP="00822185">
      <w:pPr>
        <w:pStyle w:val="ListParagraph"/>
        <w:numPr>
          <w:ilvl w:val="0"/>
          <w:numId w:val="4"/>
        </w:numPr>
        <w:spacing w:after="0"/>
        <w:jc w:val="both"/>
        <w:rPr>
          <w:b/>
          <w:bCs/>
        </w:rPr>
      </w:pPr>
      <w:r w:rsidRPr="00073D38">
        <w:rPr>
          <w:b/>
          <w:bCs/>
        </w:rPr>
        <w:t xml:space="preserve">Recognising and Responding: </w:t>
      </w:r>
      <w:r w:rsidR="00476891" w:rsidRPr="00476891">
        <w:t>All individuals must be able to recogni</w:t>
      </w:r>
      <w:r w:rsidR="00476891">
        <w:t>s</w:t>
      </w:r>
      <w:r w:rsidR="00476891" w:rsidRPr="00476891">
        <w:t>e signs of abuse or neglect and report any concerns immediately.</w:t>
      </w:r>
    </w:p>
    <w:p w14:paraId="10661364" w14:textId="0BF00CFB" w:rsidR="00130DEB" w:rsidRPr="00073D38" w:rsidRDefault="00073D38" w:rsidP="00822185">
      <w:pPr>
        <w:pStyle w:val="ListParagraph"/>
        <w:numPr>
          <w:ilvl w:val="0"/>
          <w:numId w:val="4"/>
        </w:numPr>
        <w:spacing w:after="0"/>
        <w:jc w:val="both"/>
      </w:pPr>
      <w:r w:rsidRPr="00073D38">
        <w:rPr>
          <w:b/>
          <w:bCs/>
        </w:rPr>
        <w:t xml:space="preserve">Reporting Concerns: </w:t>
      </w:r>
      <w:r w:rsidR="00FC6F57" w:rsidRPr="00FC6F57">
        <w:t>Any concern, suspicion, or disclosure of abuse must be reported immediately to a Designated Safeguarding Officer (DSO) or</w:t>
      </w:r>
      <w:r w:rsidR="00FC6F57">
        <w:t xml:space="preserve"> escalated directly to the</w:t>
      </w:r>
      <w:r w:rsidR="00FC6F57" w:rsidRPr="00FC6F57">
        <w:t xml:space="preserve"> Senior Safeguarding Manager (SSM)</w:t>
      </w:r>
      <w:r w:rsidR="00FC6F57">
        <w:t>, if deemed necessary.</w:t>
      </w:r>
    </w:p>
    <w:p w14:paraId="42883076" w14:textId="77777777" w:rsidR="00073D38" w:rsidRDefault="00073D38" w:rsidP="003558F1">
      <w:pPr>
        <w:spacing w:after="0"/>
        <w:ind w:left="720"/>
        <w:jc w:val="both"/>
      </w:pPr>
    </w:p>
    <w:p w14:paraId="0B01701F" w14:textId="77777777" w:rsidR="00A165B9" w:rsidRPr="00A165B9" w:rsidRDefault="00130DEB" w:rsidP="00732BC2">
      <w:pPr>
        <w:spacing w:after="0"/>
        <w:ind w:left="720"/>
        <w:jc w:val="both"/>
      </w:pPr>
      <w:r w:rsidRPr="00EE2432">
        <w:rPr>
          <w:b/>
          <w:bCs/>
        </w:rPr>
        <w:t xml:space="preserve">7.2 </w:t>
      </w:r>
      <w:r w:rsidR="00EE2432" w:rsidRPr="00EE2432">
        <w:rPr>
          <w:b/>
          <w:bCs/>
        </w:rPr>
        <w:t>Designated Safeguarding Officer (DSO)</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741"/>
      </w:tblGrid>
      <w:tr w:rsidR="002C25B3" w14:paraId="61AC399C" w14:textId="77777777" w:rsidTr="009A29DC">
        <w:trPr>
          <w:cantSplit/>
          <w:trHeight w:val="1134"/>
        </w:trPr>
        <w:tc>
          <w:tcPr>
            <w:tcW w:w="1701" w:type="dxa"/>
            <w:vAlign w:val="center"/>
          </w:tcPr>
          <w:bookmarkStart w:id="2" w:name="_MON_1838366850"/>
          <w:bookmarkEnd w:id="2"/>
          <w:p w14:paraId="62BC022C" w14:textId="552CF04F" w:rsidR="002C25B3" w:rsidRDefault="00F67E3B" w:rsidP="002C25B3">
            <w:pPr>
              <w:jc w:val="both"/>
            </w:pPr>
            <w:r>
              <w:object w:dxaOrig="1520" w:dyaOrig="988" w14:anchorId="380BF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Word.Document.12" ShapeID="_x0000_i1025" DrawAspect="Icon" ObjectID="_1839053958" r:id="rId16">
                  <o:FieldCodes>\s</o:FieldCodes>
                </o:OLEObject>
              </w:object>
            </w:r>
          </w:p>
        </w:tc>
      </w:tr>
    </w:tbl>
    <w:p w14:paraId="24B88B9B" w14:textId="77777777" w:rsidR="005C446D" w:rsidRDefault="00D926C0" w:rsidP="001D2D68">
      <w:pPr>
        <w:spacing w:after="0"/>
        <w:ind w:left="720"/>
        <w:jc w:val="both"/>
      </w:pPr>
      <w:r w:rsidRPr="00D926C0">
        <w:t>The DSO is the first point of contact for safeguarding concerns, responsible for investigating reports, maintaining records, and escalating issues when necessary. They report directly to the SSM.</w:t>
      </w:r>
    </w:p>
    <w:p w14:paraId="4BDDE31E" w14:textId="45C153CC" w:rsidR="00AB1136" w:rsidRDefault="00202D95" w:rsidP="001D2D68">
      <w:pPr>
        <w:spacing w:after="0"/>
        <w:ind w:left="720"/>
        <w:jc w:val="both"/>
      </w:pPr>
      <w:r w:rsidRPr="00202D95">
        <w:rPr>
          <w:i/>
          <w:iCs/>
        </w:rPr>
        <w:t xml:space="preserve">(See Designated Safeguarding Officer </w:t>
      </w:r>
      <w:r w:rsidR="005E100F">
        <w:rPr>
          <w:i/>
          <w:iCs/>
        </w:rPr>
        <w:t>Document</w:t>
      </w:r>
      <w:r w:rsidRPr="00202D95">
        <w:rPr>
          <w:i/>
          <w:iCs/>
        </w:rPr>
        <w:t xml:space="preserve"> for roles and responsibilities).</w:t>
      </w:r>
    </w:p>
    <w:p w14:paraId="1C84B581" w14:textId="77777777" w:rsidR="00D926C0" w:rsidRDefault="00D926C0" w:rsidP="00732BC2">
      <w:pPr>
        <w:spacing w:after="0"/>
        <w:ind w:left="720"/>
        <w:jc w:val="both"/>
      </w:pPr>
    </w:p>
    <w:p w14:paraId="21A88A4B" w14:textId="3F4F6AD4" w:rsidR="00D926C0" w:rsidRDefault="00D926C0" w:rsidP="00732BC2">
      <w:pPr>
        <w:spacing w:after="0"/>
        <w:ind w:left="720"/>
        <w:jc w:val="both"/>
      </w:pPr>
      <w:r w:rsidRPr="00010660">
        <w:rPr>
          <w:b/>
          <w:bCs/>
        </w:rPr>
        <w:t xml:space="preserve">7.3 </w:t>
      </w:r>
      <w:r w:rsidR="00010660" w:rsidRPr="00010660">
        <w:rPr>
          <w:b/>
          <w:bCs/>
        </w:rPr>
        <w:t>Senior Safeguarding Manager (SSM)</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4E1869" w14:paraId="725B8885" w14:textId="77777777" w:rsidTr="00495222">
        <w:trPr>
          <w:cantSplit/>
          <w:trHeight w:val="1134"/>
        </w:trPr>
        <w:tc>
          <w:tcPr>
            <w:tcW w:w="1701" w:type="dxa"/>
            <w:vAlign w:val="center"/>
          </w:tcPr>
          <w:bookmarkStart w:id="3" w:name="_MON_1838366862"/>
          <w:bookmarkEnd w:id="3"/>
          <w:p w14:paraId="4753BBE1" w14:textId="269C4227" w:rsidR="002C008D" w:rsidRDefault="00F67E3B" w:rsidP="009A29DC">
            <w:pPr>
              <w:jc w:val="center"/>
            </w:pPr>
            <w:r>
              <w:object w:dxaOrig="1520" w:dyaOrig="988" w14:anchorId="53A2A39D">
                <v:shape id="_x0000_i1026" type="#_x0000_t75" style="width:76.2pt;height:49.2pt" o:ole="">
                  <v:imagedata r:id="rId17" o:title=""/>
                </v:shape>
                <o:OLEObject Type="Embed" ProgID="Word.Document.12" ShapeID="_x0000_i1026" DrawAspect="Icon" ObjectID="_1839053959" r:id="rId18">
                  <o:FieldCodes>\s</o:FieldCodes>
                </o:OLEObject>
              </w:object>
            </w:r>
          </w:p>
        </w:tc>
      </w:tr>
    </w:tbl>
    <w:p w14:paraId="0376A5A3" w14:textId="0C650CA6" w:rsidR="00010660" w:rsidRDefault="00267775" w:rsidP="00814F07">
      <w:pPr>
        <w:spacing w:after="0"/>
        <w:ind w:left="720"/>
        <w:jc w:val="both"/>
      </w:pPr>
      <w:r w:rsidRPr="00267775">
        <w:t xml:space="preserve">The SSM oversees safeguarding practices across </w:t>
      </w:r>
      <w:proofErr w:type="spellStart"/>
      <w:r w:rsidRPr="00267775">
        <w:t>CitC</w:t>
      </w:r>
      <w:proofErr w:type="spellEnd"/>
      <w:r w:rsidRPr="00267775">
        <w:t>, including the work of the DSO</w:t>
      </w:r>
      <w:r w:rsidR="00ED5B06">
        <w:t>(s)</w:t>
      </w:r>
      <w:r w:rsidRPr="00267775">
        <w:t xml:space="preserve">. They are responsible for safeguarding management, policy development, </w:t>
      </w:r>
      <w:r w:rsidR="009D13D9">
        <w:t xml:space="preserve">training, </w:t>
      </w:r>
      <w:r w:rsidRPr="00267775">
        <w:t>compliance, and reporting to Trustees.</w:t>
      </w:r>
      <w:r w:rsidR="006B2CC5">
        <w:t xml:space="preserve"> </w:t>
      </w:r>
      <w:r w:rsidR="006B2CC5" w:rsidRPr="00202D95">
        <w:rPr>
          <w:i/>
          <w:iCs/>
        </w:rPr>
        <w:t xml:space="preserve">(See </w:t>
      </w:r>
      <w:r w:rsidR="006B2CC5">
        <w:rPr>
          <w:i/>
          <w:iCs/>
        </w:rPr>
        <w:t>Senior</w:t>
      </w:r>
      <w:r w:rsidR="006B2CC5" w:rsidRPr="00202D95">
        <w:rPr>
          <w:i/>
          <w:iCs/>
        </w:rPr>
        <w:t xml:space="preserve"> Safeguarding </w:t>
      </w:r>
      <w:r w:rsidR="006B2CC5">
        <w:rPr>
          <w:i/>
          <w:iCs/>
        </w:rPr>
        <w:t>Manager</w:t>
      </w:r>
      <w:r w:rsidR="005E100F">
        <w:rPr>
          <w:i/>
          <w:iCs/>
        </w:rPr>
        <w:t xml:space="preserve"> Document</w:t>
      </w:r>
      <w:r w:rsidR="006B2CC5" w:rsidRPr="00202D95">
        <w:rPr>
          <w:i/>
          <w:iCs/>
        </w:rPr>
        <w:t xml:space="preserve"> for roles and responsibilities).</w:t>
      </w:r>
    </w:p>
    <w:p w14:paraId="17E093A8" w14:textId="77777777" w:rsidR="00357A4E" w:rsidRDefault="00357A4E" w:rsidP="00732BC2">
      <w:pPr>
        <w:spacing w:after="0"/>
        <w:ind w:left="720"/>
        <w:jc w:val="both"/>
      </w:pPr>
    </w:p>
    <w:p w14:paraId="4F1FC1DB" w14:textId="7EEDC89D" w:rsidR="00357A4E" w:rsidRDefault="00357A4E" w:rsidP="00732BC2">
      <w:pPr>
        <w:spacing w:after="0"/>
        <w:ind w:left="720"/>
        <w:jc w:val="both"/>
      </w:pPr>
      <w:r w:rsidRPr="00357A4E">
        <w:rPr>
          <w:b/>
          <w:bCs/>
        </w:rPr>
        <w:t>7.4 Trustees</w:t>
      </w:r>
    </w:p>
    <w:p w14:paraId="523A77D6" w14:textId="5361BB53" w:rsidR="00357A4E" w:rsidRDefault="00066FC1" w:rsidP="00732BC2">
      <w:pPr>
        <w:spacing w:after="0"/>
        <w:ind w:left="720"/>
        <w:jc w:val="both"/>
      </w:pPr>
      <w:r w:rsidRPr="00066FC1">
        <w:t xml:space="preserve">Trustees hold ultimate accountability for safeguarding within </w:t>
      </w:r>
      <w:proofErr w:type="spellStart"/>
      <w:r w:rsidRPr="00066FC1">
        <w:t>CitC</w:t>
      </w:r>
      <w:proofErr w:type="spellEnd"/>
      <w:r w:rsidRPr="00066FC1">
        <w:t>, ensuring compliance with legal obligations and intervening when necessary. They receive regular updates on safeguarding matters during Senior Management Team (SMT) and Board of Trustees meetings and, if necessary, report serious incidents to regulatory bodies.</w:t>
      </w:r>
    </w:p>
    <w:p w14:paraId="45774C64" w14:textId="77777777" w:rsidR="00FD2A62" w:rsidRDefault="00FD2A62" w:rsidP="001D1B01">
      <w:pPr>
        <w:spacing w:after="0"/>
        <w:jc w:val="both"/>
      </w:pPr>
    </w:p>
    <w:p w14:paraId="08CE915A" w14:textId="41195902" w:rsidR="00FD2A62" w:rsidRPr="00FD2A62" w:rsidRDefault="00FD2A62" w:rsidP="00FD2A62">
      <w:pPr>
        <w:spacing w:after="0"/>
        <w:ind w:left="720"/>
        <w:jc w:val="both"/>
        <w:rPr>
          <w:b/>
          <w:bCs/>
        </w:rPr>
      </w:pPr>
      <w:r>
        <w:rPr>
          <w:b/>
          <w:bCs/>
        </w:rPr>
        <w:t>7</w:t>
      </w:r>
      <w:r w:rsidRPr="00FD2A62">
        <w:rPr>
          <w:b/>
          <w:bCs/>
        </w:rPr>
        <w:t>.</w:t>
      </w:r>
      <w:r>
        <w:rPr>
          <w:b/>
          <w:bCs/>
        </w:rPr>
        <w:t>5</w:t>
      </w:r>
      <w:r w:rsidRPr="00FD2A62">
        <w:rPr>
          <w:b/>
          <w:bCs/>
        </w:rPr>
        <w:t xml:space="preserve"> Internal Reporting Pyramid</w:t>
      </w:r>
    </w:p>
    <w:p w14:paraId="09BD2493" w14:textId="170912C8" w:rsidR="00710B7F" w:rsidRDefault="00FD2A62" w:rsidP="003E7C56">
      <w:pPr>
        <w:spacing w:after="0"/>
        <w:ind w:left="1440"/>
        <w:jc w:val="both"/>
        <w:rPr>
          <w:b/>
          <w:bCs/>
        </w:rPr>
      </w:pPr>
      <w:r w:rsidRPr="00FD2A62">
        <w:rPr>
          <w:b/>
          <w:bCs/>
          <w:noProof/>
        </w:rPr>
        <w:drawing>
          <wp:inline distT="0" distB="0" distL="0" distR="0" wp14:anchorId="4D9F9074" wp14:editId="6FEB5C50">
            <wp:extent cx="4171950" cy="2179320"/>
            <wp:effectExtent l="38100" t="57150" r="38100" b="49530"/>
            <wp:docPr id="9272278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90F3E33" w14:textId="27086F90" w:rsidR="00AE4C41" w:rsidRPr="00E457E3" w:rsidRDefault="00AE4C41" w:rsidP="00AE4C41">
      <w:pPr>
        <w:spacing w:after="0"/>
        <w:jc w:val="both"/>
        <w:rPr>
          <w:b/>
          <w:bCs/>
        </w:rPr>
      </w:pPr>
      <w:r w:rsidRPr="00E52E00">
        <w:rPr>
          <w:b/>
          <w:bCs/>
        </w:rPr>
        <w:lastRenderedPageBreak/>
        <w:t>8. Procedures for Responding to Concerns/Disclosures</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AE4C41" w14:paraId="3BADDF71" w14:textId="77777777" w:rsidTr="004C1DF9">
        <w:trPr>
          <w:cantSplit/>
          <w:trHeight w:val="1134"/>
        </w:trPr>
        <w:tc>
          <w:tcPr>
            <w:tcW w:w="1701" w:type="dxa"/>
            <w:vAlign w:val="center"/>
          </w:tcPr>
          <w:bookmarkStart w:id="4" w:name="_MON_1792319385"/>
          <w:bookmarkEnd w:id="4"/>
          <w:p w14:paraId="48D20245" w14:textId="5D3542D9" w:rsidR="00AE4C41" w:rsidRDefault="00357345" w:rsidP="004C1DF9">
            <w:pPr>
              <w:jc w:val="center"/>
            </w:pPr>
            <w:r>
              <w:object w:dxaOrig="1520" w:dyaOrig="988" w14:anchorId="5F526602">
                <v:shape id="_x0000_i1027" type="#_x0000_t75" style="width:76.2pt;height:49.2pt" o:ole="">
                  <v:imagedata r:id="rId24" o:title=""/>
                </v:shape>
                <o:OLEObject Type="Embed" ProgID="Word.Document.12" ShapeID="_x0000_i1027" DrawAspect="Icon" ObjectID="_1839053960" r:id="rId25">
                  <o:FieldCodes>\s</o:FieldCodes>
                </o:OLEObject>
              </w:object>
            </w:r>
          </w:p>
        </w:tc>
      </w:tr>
    </w:tbl>
    <w:p w14:paraId="1861CBBE" w14:textId="2450D977" w:rsidR="00AE4C41" w:rsidRDefault="00AE4C41" w:rsidP="00AE4C41">
      <w:pPr>
        <w:spacing w:after="0"/>
        <w:jc w:val="both"/>
      </w:pPr>
      <w:r w:rsidRPr="00EC5804">
        <w:t>Safeguarding is everyone’s responsibility. If you are worried about a child, it is essential to report your concerns—taking no action is not an option. For information on the categories of abuse, as well as signs and indicators to watch for, please refer to th</w:t>
      </w:r>
      <w:r>
        <w:t>e categories of abuse</w:t>
      </w:r>
      <w:r w:rsidRPr="00EC5804">
        <w:t xml:space="preserve"> document.</w:t>
      </w:r>
    </w:p>
    <w:p w14:paraId="7AD1FBC1" w14:textId="77777777" w:rsidR="00AE4C41" w:rsidRDefault="00AE4C41" w:rsidP="00AE4C41">
      <w:pPr>
        <w:spacing w:after="0"/>
        <w:jc w:val="both"/>
      </w:pPr>
    </w:p>
    <w:p w14:paraId="67B32AF0" w14:textId="025DB0DB" w:rsidR="00905DA9" w:rsidRPr="006239B6" w:rsidRDefault="00905DA9" w:rsidP="00905DA9">
      <w:pPr>
        <w:spacing w:after="0"/>
        <w:ind w:left="720"/>
        <w:jc w:val="both"/>
        <w:rPr>
          <w:b/>
          <w:bCs/>
        </w:rPr>
      </w:pPr>
      <w:r w:rsidRPr="006239B6">
        <w:rPr>
          <w:b/>
          <w:bCs/>
        </w:rPr>
        <w:t xml:space="preserve">8.1 </w:t>
      </w:r>
      <w:r w:rsidR="00401060" w:rsidRPr="00401060">
        <w:rPr>
          <w:b/>
          <w:bCs/>
        </w:rPr>
        <w:t xml:space="preserve">Responding to </w:t>
      </w:r>
      <w:r w:rsidR="00037CD0">
        <w:rPr>
          <w:b/>
          <w:bCs/>
        </w:rPr>
        <w:t>Concerns/Disclosures</w:t>
      </w:r>
    </w:p>
    <w:p w14:paraId="64B4231B" w14:textId="07113030" w:rsidR="00AE4C41" w:rsidRDefault="00AE4C41" w:rsidP="006239B6">
      <w:pPr>
        <w:spacing w:after="0"/>
        <w:ind w:left="720"/>
        <w:jc w:val="both"/>
      </w:pPr>
      <w:r w:rsidRPr="0050233D">
        <w:t>What to do if you receive a disclosure of abuse or poor practice from a child:</w:t>
      </w:r>
    </w:p>
    <w:p w14:paraId="2B9238C3" w14:textId="77777777" w:rsidR="00BA679E" w:rsidRDefault="00BA679E" w:rsidP="006239B6">
      <w:pPr>
        <w:spacing w:after="0"/>
        <w:ind w:left="720"/>
        <w:jc w:val="both"/>
      </w:pPr>
    </w:p>
    <w:p w14:paraId="2275B0F9" w14:textId="46F5C73C" w:rsidR="00AE4C41" w:rsidRDefault="00AE4C41" w:rsidP="00822185">
      <w:pPr>
        <w:pStyle w:val="ListParagraph"/>
        <w:numPr>
          <w:ilvl w:val="0"/>
          <w:numId w:val="6"/>
        </w:numPr>
        <w:spacing w:after="0"/>
        <w:ind w:left="1080"/>
        <w:jc w:val="both"/>
      </w:pPr>
      <w:r>
        <w:t>Stay calm</w:t>
      </w:r>
      <w:r w:rsidR="00EE6262">
        <w:t xml:space="preserve"> and composed.</w:t>
      </w:r>
    </w:p>
    <w:p w14:paraId="322094E6" w14:textId="2A2A02F6" w:rsidR="002835A9" w:rsidRDefault="00AE4C41" w:rsidP="00822185">
      <w:pPr>
        <w:pStyle w:val="ListParagraph"/>
        <w:numPr>
          <w:ilvl w:val="0"/>
          <w:numId w:val="6"/>
        </w:numPr>
        <w:spacing w:after="0"/>
        <w:ind w:left="1080"/>
        <w:jc w:val="both"/>
      </w:pPr>
      <w:r>
        <w:t>Ensure the person is safe and there is no immediate danger.</w:t>
      </w:r>
    </w:p>
    <w:p w14:paraId="7E4B0EF6" w14:textId="227DFE62" w:rsidR="00A801E4" w:rsidRDefault="00A801E4" w:rsidP="00822185">
      <w:pPr>
        <w:pStyle w:val="ListParagraph"/>
        <w:numPr>
          <w:ilvl w:val="0"/>
          <w:numId w:val="7"/>
        </w:numPr>
        <w:spacing w:after="0"/>
        <w:ind w:left="1440"/>
        <w:jc w:val="both"/>
      </w:pPr>
      <w:r w:rsidRPr="00411695">
        <w:t>If immediate medical treatment is needed, call for an ambulance and inform medical staff that the situation may involve safeguarding concerns.</w:t>
      </w:r>
    </w:p>
    <w:p w14:paraId="2F40E2A3" w14:textId="49B3FDCE" w:rsidR="00AD1776" w:rsidRPr="00411695" w:rsidRDefault="004364AC" w:rsidP="00822185">
      <w:pPr>
        <w:pStyle w:val="ListParagraph"/>
        <w:numPr>
          <w:ilvl w:val="0"/>
          <w:numId w:val="7"/>
        </w:numPr>
        <w:spacing w:after="0"/>
        <w:ind w:left="1440"/>
        <w:jc w:val="both"/>
      </w:pPr>
      <w:r w:rsidRPr="004364AC">
        <w:t>If sexual abuse is suspected, advise the child not to bathe or shower, as this may affect the preservation of evidence.</w:t>
      </w:r>
    </w:p>
    <w:p w14:paraId="3B523644" w14:textId="26E710D5" w:rsidR="00B43B7B" w:rsidRPr="00B43B7B" w:rsidRDefault="00B43B7B" w:rsidP="006D7392">
      <w:pPr>
        <w:pStyle w:val="ListParagraph"/>
        <w:spacing w:after="0"/>
        <w:ind w:left="1080"/>
        <w:jc w:val="both"/>
        <w:rPr>
          <w:b/>
          <w:bCs/>
          <w:u w:val="single"/>
        </w:rPr>
      </w:pPr>
      <w:r w:rsidRPr="00B43B7B">
        <w:rPr>
          <w:b/>
          <w:bCs/>
          <w:u w:val="single"/>
        </w:rPr>
        <w:t>Receive</w:t>
      </w:r>
    </w:p>
    <w:p w14:paraId="2B2A516E" w14:textId="40F70A38" w:rsidR="002835A9" w:rsidRDefault="00A372CD" w:rsidP="00822185">
      <w:pPr>
        <w:pStyle w:val="ListParagraph"/>
        <w:numPr>
          <w:ilvl w:val="0"/>
          <w:numId w:val="6"/>
        </w:numPr>
        <w:spacing w:after="0"/>
        <w:ind w:left="1080"/>
        <w:jc w:val="both"/>
      </w:pPr>
      <w:r w:rsidRPr="00A372CD">
        <w:t>Listen carefully to what is said without displaying shock or disbelief.</w:t>
      </w:r>
      <w:r w:rsidR="00AD5840">
        <w:t xml:space="preserve"> Acknowledge their courage in telling you.</w:t>
      </w:r>
    </w:p>
    <w:p w14:paraId="0BBE679F" w14:textId="5C6C99F4" w:rsidR="008C75C2" w:rsidRDefault="001E091F" w:rsidP="00822185">
      <w:pPr>
        <w:pStyle w:val="ListParagraph"/>
        <w:numPr>
          <w:ilvl w:val="0"/>
          <w:numId w:val="7"/>
        </w:numPr>
        <w:spacing w:after="0"/>
        <w:ind w:left="1440"/>
        <w:jc w:val="both"/>
      </w:pPr>
      <w:r w:rsidRPr="001E091F">
        <w:t>Accept the disclosure without making judgments or assumptions. You do not need to determine if the information is true.</w:t>
      </w:r>
    </w:p>
    <w:p w14:paraId="2A3D682C" w14:textId="08CC1AB7" w:rsidR="00A372CD" w:rsidRPr="005C104C" w:rsidRDefault="001E091F" w:rsidP="006D7392">
      <w:pPr>
        <w:pStyle w:val="ListParagraph"/>
        <w:spacing w:after="0"/>
        <w:ind w:left="1080"/>
        <w:jc w:val="both"/>
        <w:rPr>
          <w:b/>
          <w:bCs/>
          <w:u w:val="single"/>
        </w:rPr>
      </w:pPr>
      <w:r w:rsidRPr="005C104C">
        <w:rPr>
          <w:b/>
          <w:bCs/>
          <w:u w:val="single"/>
        </w:rPr>
        <w:t>Re</w:t>
      </w:r>
      <w:r w:rsidR="005C104C" w:rsidRPr="005C104C">
        <w:rPr>
          <w:b/>
          <w:bCs/>
          <w:u w:val="single"/>
        </w:rPr>
        <w:t>assure</w:t>
      </w:r>
    </w:p>
    <w:p w14:paraId="5218B8A4" w14:textId="6F5BE8D9" w:rsidR="00A801E4" w:rsidRDefault="002906E1" w:rsidP="00822185">
      <w:pPr>
        <w:pStyle w:val="ListParagraph"/>
        <w:numPr>
          <w:ilvl w:val="0"/>
          <w:numId w:val="6"/>
        </w:numPr>
        <w:spacing w:after="0"/>
        <w:ind w:left="1080"/>
        <w:jc w:val="both"/>
      </w:pPr>
      <w:r w:rsidRPr="002906E1">
        <w:t>Reassure the child that they were right to tell you and that they are not to blame for what has happened.</w:t>
      </w:r>
    </w:p>
    <w:p w14:paraId="43AE7226" w14:textId="771F5EAC" w:rsidR="00776158" w:rsidRDefault="0051297F" w:rsidP="00822185">
      <w:pPr>
        <w:pStyle w:val="ListParagraph"/>
        <w:numPr>
          <w:ilvl w:val="0"/>
          <w:numId w:val="7"/>
        </w:numPr>
        <w:spacing w:after="0"/>
        <w:ind w:left="1440"/>
        <w:jc w:val="both"/>
      </w:pPr>
      <w:r w:rsidRPr="0051297F">
        <w:t>Do not promise confidentiality—explain that you will need to inform an appropriate colleague (DSO</w:t>
      </w:r>
      <w:r w:rsidR="008A5791">
        <w:t xml:space="preserve"> or </w:t>
      </w:r>
      <w:r w:rsidRPr="0051297F">
        <w:t>SSM) to ensure they get the necessary help.</w:t>
      </w:r>
    </w:p>
    <w:p w14:paraId="0FBDDF17" w14:textId="12338039" w:rsidR="00C946E9" w:rsidRDefault="00C946E9" w:rsidP="00822185">
      <w:pPr>
        <w:pStyle w:val="ListParagraph"/>
        <w:numPr>
          <w:ilvl w:val="0"/>
          <w:numId w:val="7"/>
        </w:numPr>
        <w:spacing w:after="0"/>
        <w:ind w:left="1440"/>
        <w:jc w:val="both"/>
      </w:pPr>
      <w:r w:rsidRPr="00C946E9">
        <w:t>Avoid making promises about specific outcomes (e.g., "everything will be all right").</w:t>
      </w:r>
    </w:p>
    <w:p w14:paraId="75964FA0" w14:textId="157C4246" w:rsidR="00A801E4" w:rsidRPr="00C946E9" w:rsidRDefault="00C946E9" w:rsidP="006D7392">
      <w:pPr>
        <w:pStyle w:val="ListParagraph"/>
        <w:spacing w:after="0"/>
        <w:ind w:left="1080"/>
        <w:jc w:val="both"/>
        <w:rPr>
          <w:b/>
          <w:bCs/>
          <w:u w:val="single"/>
        </w:rPr>
      </w:pPr>
      <w:r w:rsidRPr="00C946E9">
        <w:rPr>
          <w:b/>
          <w:bCs/>
          <w:u w:val="single"/>
        </w:rPr>
        <w:t>React</w:t>
      </w:r>
    </w:p>
    <w:p w14:paraId="01E198E4" w14:textId="1A2EA95B" w:rsidR="009F7C51" w:rsidRDefault="0058248A" w:rsidP="00822185">
      <w:pPr>
        <w:pStyle w:val="ListParagraph"/>
        <w:numPr>
          <w:ilvl w:val="0"/>
          <w:numId w:val="6"/>
        </w:numPr>
        <w:spacing w:after="0"/>
        <w:ind w:left="1080"/>
        <w:jc w:val="both"/>
      </w:pPr>
      <w:r w:rsidRPr="0058248A">
        <w:t>Keep questions to a minimum and only ask open-ended questions to clarify what they have said (e.g., “Can you explain what you mean by that?”).</w:t>
      </w:r>
    </w:p>
    <w:p w14:paraId="78C3BB90" w14:textId="19A8D328" w:rsidR="0058248A" w:rsidRDefault="00142C70" w:rsidP="00822185">
      <w:pPr>
        <w:pStyle w:val="ListParagraph"/>
        <w:numPr>
          <w:ilvl w:val="0"/>
          <w:numId w:val="7"/>
        </w:numPr>
        <w:spacing w:after="0"/>
        <w:ind w:left="1440"/>
        <w:jc w:val="both"/>
      </w:pPr>
      <w:r w:rsidRPr="00142C70">
        <w:t>Avoid leading questions or probing for details.</w:t>
      </w:r>
    </w:p>
    <w:p w14:paraId="0006B5F5" w14:textId="43FEE59D" w:rsidR="009F7C51" w:rsidRDefault="008247CE" w:rsidP="00822185">
      <w:pPr>
        <w:pStyle w:val="ListParagraph"/>
        <w:numPr>
          <w:ilvl w:val="0"/>
          <w:numId w:val="6"/>
        </w:numPr>
        <w:spacing w:after="0"/>
        <w:ind w:left="1080"/>
        <w:jc w:val="both"/>
      </w:pPr>
      <w:r w:rsidRPr="008247CE">
        <w:t>Explain what will happen next and who you need to inform (e.g., the D</w:t>
      </w:r>
      <w:r>
        <w:t>SO or SSM).</w:t>
      </w:r>
    </w:p>
    <w:p w14:paraId="0EB53F08" w14:textId="2964FC70" w:rsidR="008247CE" w:rsidRPr="00C90838" w:rsidRDefault="00C90838" w:rsidP="006D7392">
      <w:pPr>
        <w:pStyle w:val="ListParagraph"/>
        <w:spacing w:after="0"/>
        <w:ind w:left="1080"/>
        <w:jc w:val="both"/>
        <w:rPr>
          <w:b/>
          <w:bCs/>
          <w:u w:val="single"/>
        </w:rPr>
      </w:pPr>
      <w:r w:rsidRPr="00C90838">
        <w:rPr>
          <w:b/>
          <w:bCs/>
          <w:u w:val="single"/>
        </w:rPr>
        <w:t>Record</w:t>
      </w:r>
    </w:p>
    <w:p w14:paraId="28B01C8E" w14:textId="26A49E8F" w:rsidR="00FA41D8" w:rsidRDefault="00175EA7" w:rsidP="00822185">
      <w:pPr>
        <w:pStyle w:val="ListParagraph"/>
        <w:numPr>
          <w:ilvl w:val="0"/>
          <w:numId w:val="6"/>
        </w:numPr>
        <w:spacing w:after="0"/>
        <w:ind w:left="1080"/>
        <w:jc w:val="both"/>
      </w:pPr>
      <w:r w:rsidRPr="00175EA7">
        <w:t xml:space="preserve">Take notes as soon as possible, ideally during the conversation. Write down exactly what was said in the </w:t>
      </w:r>
      <w:r w:rsidR="00946022">
        <w:t>child</w:t>
      </w:r>
      <w:r w:rsidRPr="00175EA7">
        <w:t>’s own words.</w:t>
      </w:r>
    </w:p>
    <w:p w14:paraId="1D50C146" w14:textId="5D25EBDB" w:rsidR="002700FC" w:rsidRDefault="006613BE" w:rsidP="00822185">
      <w:pPr>
        <w:pStyle w:val="ListParagraph"/>
        <w:numPr>
          <w:ilvl w:val="0"/>
          <w:numId w:val="7"/>
        </w:numPr>
        <w:spacing w:after="0"/>
        <w:ind w:left="1440"/>
        <w:jc w:val="both"/>
      </w:pPr>
      <w:r w:rsidRPr="006613BE">
        <w:t>Include details like the time, date, and place, and describe any observable behaviour or appearance.</w:t>
      </w:r>
    </w:p>
    <w:p w14:paraId="17709596" w14:textId="5EE41BF3" w:rsidR="00175EA7" w:rsidRDefault="002700FC" w:rsidP="00822185">
      <w:pPr>
        <w:pStyle w:val="ListParagraph"/>
        <w:numPr>
          <w:ilvl w:val="0"/>
          <w:numId w:val="7"/>
        </w:numPr>
        <w:spacing w:after="0"/>
        <w:ind w:left="1440"/>
        <w:jc w:val="both"/>
      </w:pPr>
      <w:r w:rsidRPr="002700FC">
        <w:t xml:space="preserve">Do not amend original notes; cross out mistakes </w:t>
      </w:r>
      <w:r w:rsidR="002A324A">
        <w:t>and</w:t>
      </w:r>
      <w:r w:rsidRPr="002700FC">
        <w:t xml:space="preserve"> do not use correction fluid.</w:t>
      </w:r>
    </w:p>
    <w:p w14:paraId="3FFA7D32" w14:textId="7CC567DC" w:rsidR="002700FC" w:rsidRDefault="00867A6D" w:rsidP="00822185">
      <w:pPr>
        <w:pStyle w:val="ListParagraph"/>
        <w:numPr>
          <w:ilvl w:val="0"/>
          <w:numId w:val="6"/>
        </w:numPr>
        <w:spacing w:after="0"/>
        <w:ind w:left="1080"/>
        <w:jc w:val="both"/>
      </w:pPr>
      <w:r w:rsidRPr="00867A6D">
        <w:t>Keep the original notes secure, as they may be needed later, and pass them on to the Designated Person (DSO or SSM).</w:t>
      </w:r>
    </w:p>
    <w:p w14:paraId="613F1998" w14:textId="03B25888" w:rsidR="00175EA7" w:rsidRPr="00867A6D" w:rsidRDefault="00867A6D" w:rsidP="006D7392">
      <w:pPr>
        <w:pStyle w:val="ListParagraph"/>
        <w:spacing w:after="0"/>
        <w:ind w:left="1080"/>
        <w:jc w:val="both"/>
        <w:rPr>
          <w:b/>
          <w:bCs/>
          <w:u w:val="single"/>
        </w:rPr>
      </w:pPr>
      <w:r w:rsidRPr="00867A6D">
        <w:rPr>
          <w:b/>
          <w:bCs/>
          <w:u w:val="single"/>
        </w:rPr>
        <w:t>Report</w:t>
      </w:r>
    </w:p>
    <w:p w14:paraId="69871B79" w14:textId="1C18C526" w:rsidR="00175EA7" w:rsidRDefault="002905B9" w:rsidP="00822185">
      <w:pPr>
        <w:pStyle w:val="ListParagraph"/>
        <w:numPr>
          <w:ilvl w:val="0"/>
          <w:numId w:val="6"/>
        </w:numPr>
        <w:spacing w:after="0"/>
        <w:ind w:left="1080"/>
        <w:jc w:val="both"/>
      </w:pPr>
      <w:r w:rsidRPr="002905B9">
        <w:t>Within one hour of the disclosure, report the matter to the</w:t>
      </w:r>
      <w:r>
        <w:t xml:space="preserve"> </w:t>
      </w:r>
      <w:r w:rsidRPr="002905B9">
        <w:t>SSM</w:t>
      </w:r>
      <w:r>
        <w:t>.</w:t>
      </w:r>
    </w:p>
    <w:p w14:paraId="665FB104" w14:textId="63034A68" w:rsidR="00AE4C41" w:rsidRDefault="008F25F9" w:rsidP="008F25F9">
      <w:pPr>
        <w:spacing w:after="0"/>
        <w:ind w:left="720"/>
        <w:jc w:val="both"/>
        <w:rPr>
          <w:i/>
          <w:iCs/>
        </w:rPr>
      </w:pPr>
      <w:bookmarkStart w:id="5" w:name="_Hlk178078944"/>
      <w:r w:rsidRPr="008F25F9">
        <w:rPr>
          <w:i/>
          <w:iCs/>
        </w:rPr>
        <w:lastRenderedPageBreak/>
        <w:t>Please refer to Section 9: Handling of Disclosure - Flow Chart</w:t>
      </w:r>
      <w:r w:rsidR="004E7AB7">
        <w:rPr>
          <w:i/>
          <w:iCs/>
        </w:rPr>
        <w:t>’</w:t>
      </w:r>
      <w:r w:rsidRPr="008F25F9">
        <w:rPr>
          <w:i/>
          <w:iCs/>
        </w:rPr>
        <w:t xml:space="preserve"> for a visual diagram of this procedure.</w:t>
      </w:r>
    </w:p>
    <w:p w14:paraId="537087B5" w14:textId="1B9D73A5" w:rsidR="000E18D2" w:rsidRDefault="000E18D2" w:rsidP="009B65B8">
      <w:pPr>
        <w:spacing w:after="0"/>
        <w:jc w:val="both"/>
      </w:pPr>
    </w:p>
    <w:p w14:paraId="06ED4372" w14:textId="57F59DBB" w:rsidR="00E52E00" w:rsidRPr="00374723" w:rsidRDefault="00E52E00" w:rsidP="00517348">
      <w:pPr>
        <w:spacing w:after="0"/>
        <w:jc w:val="both"/>
        <w:rPr>
          <w:b/>
          <w:bCs/>
          <w:color w:val="FF0000"/>
        </w:rPr>
      </w:pPr>
      <w:r w:rsidRPr="00AB64F4">
        <w:rPr>
          <w:b/>
          <w:bCs/>
        </w:rPr>
        <w:t>9. Handling of Disclosure - Flow Chart</w:t>
      </w:r>
    </w:p>
    <w:p w14:paraId="57411C4B" w14:textId="762A824D" w:rsidR="00E52E00" w:rsidRDefault="00E52E00" w:rsidP="00517348">
      <w:pPr>
        <w:spacing w:after="0"/>
        <w:jc w:val="both"/>
        <w:rPr>
          <w:color w:val="FF0000"/>
        </w:rPr>
      </w:pPr>
    </w:p>
    <w:p w14:paraId="40A7EC69" w14:textId="6D166711" w:rsidR="00E74C1B" w:rsidRPr="00A24FD0" w:rsidRDefault="00E74C1B" w:rsidP="00517348">
      <w:pPr>
        <w:spacing w:after="0"/>
        <w:jc w:val="both"/>
        <w:rPr>
          <w:color w:val="FF0000"/>
        </w:rPr>
      </w:pPr>
    </w:p>
    <w:bookmarkEnd w:id="5"/>
    <w:p w14:paraId="7F8BD8AA" w14:textId="57D5BB68" w:rsidR="00890FBD" w:rsidRDefault="00AB64F4" w:rsidP="00517348">
      <w:pPr>
        <w:spacing w:after="0"/>
        <w:jc w:val="both"/>
      </w:pPr>
      <w:r w:rsidRPr="00AB64F4">
        <w:rPr>
          <w:noProof/>
          <w:kern w:val="0"/>
          <w14:ligatures w14:val="none"/>
        </w:rPr>
        <mc:AlternateContent>
          <mc:Choice Requires="wpg">
            <w:drawing>
              <wp:anchor distT="0" distB="0" distL="114300" distR="114300" simplePos="0" relativeHeight="251659264" behindDoc="0" locked="0" layoutInCell="1" allowOverlap="1" wp14:anchorId="17A3F2C9" wp14:editId="482C9354">
                <wp:simplePos x="0" y="0"/>
                <wp:positionH relativeFrom="column">
                  <wp:posOffset>-200025</wp:posOffset>
                </wp:positionH>
                <wp:positionV relativeFrom="paragraph">
                  <wp:posOffset>92075</wp:posOffset>
                </wp:positionV>
                <wp:extent cx="6424295" cy="5962015"/>
                <wp:effectExtent l="0" t="0" r="14605" b="635"/>
                <wp:wrapNone/>
                <wp:docPr id="1081678611" name="Group 68"/>
                <wp:cNvGraphicFramePr/>
                <a:graphic xmlns:a="http://schemas.openxmlformats.org/drawingml/2006/main">
                  <a:graphicData uri="http://schemas.microsoft.com/office/word/2010/wordprocessingGroup">
                    <wpg:wgp>
                      <wpg:cNvGrpSpPr/>
                      <wpg:grpSpPr>
                        <a:xfrm>
                          <a:off x="0" y="0"/>
                          <a:ext cx="6424295" cy="5962015"/>
                          <a:chOff x="0" y="0"/>
                          <a:chExt cx="6424482" cy="5962015"/>
                        </a:xfrm>
                      </wpg:grpSpPr>
                      <pic:pic xmlns:pic="http://schemas.openxmlformats.org/drawingml/2006/picture">
                        <pic:nvPicPr>
                          <pic:cNvPr id="89278259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969169" y="2188369"/>
                            <a:ext cx="143510" cy="143510"/>
                          </a:xfrm>
                          <a:prstGeom prst="rect">
                            <a:avLst/>
                          </a:prstGeom>
                        </pic:spPr>
                      </pic:pic>
                      <wpg:grpSp>
                        <wpg:cNvPr id="135865609" name="Group 67"/>
                        <wpg:cNvGrpSpPr/>
                        <wpg:grpSpPr>
                          <a:xfrm>
                            <a:off x="0" y="0"/>
                            <a:ext cx="6424482" cy="5962015"/>
                            <a:chOff x="0" y="0"/>
                            <a:chExt cx="6424482" cy="5962015"/>
                          </a:xfrm>
                        </wpg:grpSpPr>
                        <wps:wsp>
                          <wps:cNvPr id="1792452211" name="Straight Connector 2"/>
                          <wps:cNvCnPr/>
                          <wps:spPr>
                            <a:xfrm>
                              <a:off x="3214914" y="4434114"/>
                              <a:ext cx="0" cy="187960"/>
                            </a:xfrm>
                            <a:prstGeom prst="line">
                              <a:avLst/>
                            </a:prstGeom>
                            <a:noFill/>
                            <a:ln w="6350" cap="flat" cmpd="sng" algn="ctr">
                              <a:solidFill>
                                <a:sysClr val="windowText" lastClr="000000"/>
                              </a:solidFill>
                              <a:prstDash val="solid"/>
                              <a:miter lim="800000"/>
                            </a:ln>
                            <a:effectLst/>
                          </wps:spPr>
                          <wps:bodyPr/>
                        </wps:wsp>
                        <wps:wsp>
                          <wps:cNvPr id="1052619592" name="Straight Connector 2"/>
                          <wps:cNvCnPr/>
                          <wps:spPr>
                            <a:xfrm>
                              <a:off x="3222171" y="5268686"/>
                              <a:ext cx="0" cy="187960"/>
                            </a:xfrm>
                            <a:prstGeom prst="line">
                              <a:avLst/>
                            </a:prstGeom>
                            <a:noFill/>
                            <a:ln w="6350" cap="flat" cmpd="sng" algn="ctr">
                              <a:solidFill>
                                <a:sysClr val="windowText" lastClr="000000"/>
                              </a:solidFill>
                              <a:prstDash val="solid"/>
                              <a:miter lim="800000"/>
                            </a:ln>
                            <a:effectLst/>
                          </wps:spPr>
                          <wps:bodyPr/>
                        </wps:wsp>
                        <wpg:grpSp>
                          <wpg:cNvPr id="1507651840" name="Group 66"/>
                          <wpg:cNvGrpSpPr/>
                          <wpg:grpSpPr>
                            <a:xfrm>
                              <a:off x="0" y="0"/>
                              <a:ext cx="6424482" cy="5962015"/>
                              <a:chOff x="0" y="0"/>
                              <a:chExt cx="6424482" cy="5962015"/>
                            </a:xfrm>
                          </wpg:grpSpPr>
                          <wps:wsp>
                            <wps:cNvPr id="980485942" name="Straight Connector 1"/>
                            <wps:cNvCnPr/>
                            <wps:spPr>
                              <a:xfrm>
                                <a:off x="2178050" y="2667000"/>
                                <a:ext cx="1188000" cy="0"/>
                              </a:xfrm>
                              <a:prstGeom prst="line">
                                <a:avLst/>
                              </a:prstGeom>
                              <a:noFill/>
                              <a:ln w="6350" cap="flat" cmpd="sng" algn="ctr">
                                <a:solidFill>
                                  <a:sysClr val="windowText" lastClr="000000"/>
                                </a:solidFill>
                                <a:prstDash val="solid"/>
                                <a:miter lim="800000"/>
                              </a:ln>
                              <a:effectLst/>
                            </wps:spPr>
                            <wps:bodyPr/>
                          </wps:wsp>
                          <wps:wsp>
                            <wps:cNvPr id="262829601" name="Straight Connector 2"/>
                            <wps:cNvCnPr/>
                            <wps:spPr>
                              <a:xfrm>
                                <a:off x="4572000" y="2994025"/>
                                <a:ext cx="0" cy="187960"/>
                              </a:xfrm>
                              <a:prstGeom prst="line">
                                <a:avLst/>
                              </a:prstGeom>
                              <a:noFill/>
                              <a:ln w="6350" cap="flat" cmpd="sng" algn="ctr">
                                <a:solidFill>
                                  <a:sysClr val="windowText" lastClr="000000"/>
                                </a:solidFill>
                                <a:prstDash val="solid"/>
                                <a:miter lim="800000"/>
                              </a:ln>
                              <a:effectLst/>
                            </wps:spPr>
                            <wps:bodyPr/>
                          </wps:wsp>
                          <wps:wsp>
                            <wps:cNvPr id="164059097" name="Straight Connector 2"/>
                            <wps:cNvCnPr/>
                            <wps:spPr>
                              <a:xfrm>
                                <a:off x="4572000" y="3181350"/>
                                <a:ext cx="0" cy="187960"/>
                              </a:xfrm>
                              <a:prstGeom prst="line">
                                <a:avLst/>
                              </a:prstGeom>
                              <a:noFill/>
                              <a:ln w="6350" cap="flat" cmpd="sng" algn="ctr">
                                <a:solidFill>
                                  <a:sysClr val="windowText" lastClr="000000"/>
                                </a:solidFill>
                                <a:prstDash val="solid"/>
                                <a:miter lim="800000"/>
                              </a:ln>
                              <a:effectLst/>
                            </wps:spPr>
                            <wps:bodyPr/>
                          </wps:wsp>
                          <wps:wsp>
                            <wps:cNvPr id="621319608" name="Straight Connector 1"/>
                            <wps:cNvCnPr/>
                            <wps:spPr>
                              <a:xfrm>
                                <a:off x="4572000" y="3203575"/>
                                <a:ext cx="1655445" cy="0"/>
                              </a:xfrm>
                              <a:prstGeom prst="line">
                                <a:avLst/>
                              </a:prstGeom>
                              <a:noFill/>
                              <a:ln w="6350" cap="flat" cmpd="sng" algn="ctr">
                                <a:solidFill>
                                  <a:sysClr val="windowText" lastClr="000000"/>
                                </a:solidFill>
                                <a:prstDash val="solid"/>
                                <a:miter lim="800000"/>
                              </a:ln>
                              <a:effectLst/>
                            </wps:spPr>
                            <wps:bodyPr/>
                          </wps:wsp>
                          <wpg:grpSp>
                            <wpg:cNvPr id="465505155" name="Group 65"/>
                            <wpg:cNvGrpSpPr/>
                            <wpg:grpSpPr>
                              <a:xfrm>
                                <a:off x="0" y="0"/>
                                <a:ext cx="6424482" cy="5962015"/>
                                <a:chOff x="0" y="0"/>
                                <a:chExt cx="6424482" cy="5962015"/>
                              </a:xfrm>
                            </wpg:grpSpPr>
                            <wps:wsp>
                              <wps:cNvPr id="1245546921" name="Straight Connector 2"/>
                              <wps:cNvCnPr/>
                              <wps:spPr>
                                <a:xfrm>
                                  <a:off x="5486400" y="2165350"/>
                                  <a:ext cx="0" cy="187960"/>
                                </a:xfrm>
                                <a:prstGeom prst="line">
                                  <a:avLst/>
                                </a:prstGeom>
                                <a:noFill/>
                                <a:ln w="6350" cap="flat" cmpd="sng" algn="ctr">
                                  <a:solidFill>
                                    <a:sysClr val="windowText" lastClr="000000"/>
                                  </a:solidFill>
                                  <a:prstDash val="solid"/>
                                  <a:miter lim="800000"/>
                                </a:ln>
                                <a:effectLst/>
                              </wps:spPr>
                              <wps:bodyPr/>
                            </wps:wsp>
                            <wpg:grpSp>
                              <wpg:cNvPr id="716385162" name="Group 64"/>
                              <wpg:cNvGrpSpPr/>
                              <wpg:grpSpPr>
                                <a:xfrm>
                                  <a:off x="0" y="0"/>
                                  <a:ext cx="6424482" cy="5962015"/>
                                  <a:chOff x="0" y="0"/>
                                  <a:chExt cx="6424482" cy="5962015"/>
                                </a:xfrm>
                              </wpg:grpSpPr>
                              <wps:wsp>
                                <wps:cNvPr id="915845187" name="Straight Connector 2"/>
                                <wps:cNvCnPr/>
                                <wps:spPr>
                                  <a:xfrm>
                                    <a:off x="1036983" y="2170043"/>
                                    <a:ext cx="0" cy="187960"/>
                                  </a:xfrm>
                                  <a:prstGeom prst="line">
                                    <a:avLst/>
                                  </a:prstGeom>
                                  <a:noFill/>
                                  <a:ln w="6350" cap="flat" cmpd="sng" algn="ctr">
                                    <a:solidFill>
                                      <a:sysClr val="windowText" lastClr="000000"/>
                                    </a:solidFill>
                                    <a:prstDash val="solid"/>
                                    <a:miter lim="800000"/>
                                  </a:ln>
                                  <a:effectLst/>
                                </wps:spPr>
                                <wps:bodyPr/>
                              </wps:wsp>
                              <wpg:grpSp>
                                <wpg:cNvPr id="82035371" name="Group 63"/>
                                <wpg:cNvGrpSpPr/>
                                <wpg:grpSpPr>
                                  <a:xfrm>
                                    <a:off x="0" y="0"/>
                                    <a:ext cx="6424482" cy="5962015"/>
                                    <a:chOff x="0" y="0"/>
                                    <a:chExt cx="6424482" cy="5962015"/>
                                  </a:xfrm>
                                </wpg:grpSpPr>
                                <wps:wsp>
                                  <wps:cNvPr id="1758920498" name="Straight Connector 1"/>
                                  <wps:cNvCnPr/>
                                  <wps:spPr>
                                    <a:xfrm>
                                      <a:off x="4373217" y="2017643"/>
                                      <a:ext cx="892810" cy="0"/>
                                    </a:xfrm>
                                    <a:prstGeom prst="line">
                                      <a:avLst/>
                                    </a:prstGeom>
                                    <a:noFill/>
                                    <a:ln w="6350" cap="flat" cmpd="sng" algn="ctr">
                                      <a:solidFill>
                                        <a:sysClr val="windowText" lastClr="000000"/>
                                      </a:solidFill>
                                      <a:prstDash val="solid"/>
                                      <a:miter lim="800000"/>
                                    </a:ln>
                                    <a:effectLst/>
                                  </wps:spPr>
                                  <wps:bodyPr/>
                                </wps:wsp>
                                <wpg:grpSp>
                                  <wpg:cNvPr id="1961919278" name="Group 62"/>
                                  <wpg:cNvGrpSpPr/>
                                  <wpg:grpSpPr>
                                    <a:xfrm>
                                      <a:off x="0" y="0"/>
                                      <a:ext cx="6424482" cy="5962015"/>
                                      <a:chOff x="0" y="0"/>
                                      <a:chExt cx="6424482" cy="5962015"/>
                                    </a:xfrm>
                                  </wpg:grpSpPr>
                                  <wpg:grpSp>
                                    <wpg:cNvPr id="2028594084" name="Group 61"/>
                                    <wpg:cNvGrpSpPr/>
                                    <wpg:grpSpPr>
                                      <a:xfrm>
                                        <a:off x="1209261" y="1948070"/>
                                        <a:ext cx="892810" cy="143510"/>
                                        <a:chOff x="0" y="0"/>
                                        <a:chExt cx="892810" cy="143510"/>
                                      </a:xfrm>
                                    </wpg:grpSpPr>
                                    <wps:wsp>
                                      <wps:cNvPr id="1535666241" name="Straight Connector 1"/>
                                      <wps:cNvCnPr/>
                                      <wps:spPr>
                                        <a:xfrm>
                                          <a:off x="0" y="72390"/>
                                          <a:ext cx="8928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635685750"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flipH="1">
                                          <a:off x="358140" y="0"/>
                                          <a:ext cx="143510" cy="143510"/>
                                        </a:xfrm>
                                        <a:prstGeom prst="rect">
                                          <a:avLst/>
                                        </a:prstGeom>
                                      </pic:spPr>
                                    </pic:pic>
                                  </wpg:grpSp>
                                  <wpg:grpSp>
                                    <wpg:cNvPr id="298387373" name="Group 60"/>
                                    <wpg:cNvGrpSpPr/>
                                    <wpg:grpSpPr>
                                      <a:xfrm>
                                        <a:off x="0" y="0"/>
                                        <a:ext cx="6424482" cy="5962015"/>
                                        <a:chOff x="0" y="0"/>
                                        <a:chExt cx="6424482" cy="5962015"/>
                                      </a:xfrm>
                                    </wpg:grpSpPr>
                                    <wps:wsp>
                                      <wps:cNvPr id="597938281" name="Straight Connector 2"/>
                                      <wps:cNvCnPr/>
                                      <wps:spPr>
                                        <a:xfrm>
                                          <a:off x="3214511" y="1701800"/>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14222001"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9600" y="1735667"/>
                                          <a:ext cx="143510" cy="143510"/>
                                        </a:xfrm>
                                        <a:prstGeom prst="rect">
                                          <a:avLst/>
                                        </a:prstGeom>
                                      </pic:spPr>
                                    </pic:pic>
                                    <wpg:grpSp>
                                      <wpg:cNvPr id="152326880" name="Group 59"/>
                                      <wpg:cNvGrpSpPr/>
                                      <wpg:grpSpPr>
                                        <a:xfrm>
                                          <a:off x="0" y="0"/>
                                          <a:ext cx="6424482" cy="5962015"/>
                                          <a:chOff x="0" y="0"/>
                                          <a:chExt cx="6424482" cy="5962015"/>
                                        </a:xfrm>
                                      </wpg:grpSpPr>
                                      <wps:wsp>
                                        <wps:cNvPr id="1675997706" name="Straight Connector 2"/>
                                        <wps:cNvCnPr/>
                                        <wps:spPr>
                                          <a:xfrm>
                                            <a:off x="3214511" y="1230489"/>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1865341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3956" y="1272822"/>
                                            <a:ext cx="143510" cy="143510"/>
                                          </a:xfrm>
                                          <a:prstGeom prst="rect">
                                            <a:avLst/>
                                          </a:prstGeom>
                                        </pic:spPr>
                                      </pic:pic>
                                      <wpg:grpSp>
                                        <wpg:cNvPr id="207860777" name="Group 58"/>
                                        <wpg:cNvGrpSpPr/>
                                        <wpg:grpSpPr>
                                          <a:xfrm>
                                            <a:off x="0" y="0"/>
                                            <a:ext cx="6424482" cy="5962015"/>
                                            <a:chOff x="0" y="0"/>
                                            <a:chExt cx="6424482" cy="5962015"/>
                                          </a:xfrm>
                                        </wpg:grpSpPr>
                                        <wps:wsp>
                                          <wps:cNvPr id="1621097311" name="Straight Connector 1"/>
                                          <wps:cNvCnPr/>
                                          <wps:spPr>
                                            <a:xfrm>
                                              <a:off x="5692422" y="1080911"/>
                                              <a:ext cx="540000" cy="0"/>
                                            </a:xfrm>
                                            <a:prstGeom prst="line">
                                              <a:avLst/>
                                            </a:prstGeom>
                                            <a:noFill/>
                                            <a:ln w="6350" cap="flat" cmpd="sng" algn="ctr">
                                              <a:solidFill>
                                                <a:sysClr val="windowText" lastClr="000000"/>
                                              </a:solidFill>
                                              <a:prstDash val="solid"/>
                                              <a:miter lim="800000"/>
                                            </a:ln>
                                            <a:effectLst/>
                                          </wps:spPr>
                                          <wps:bodyPr/>
                                        </wps:wsp>
                                        <wpg:grpSp>
                                          <wpg:cNvPr id="249275633" name="Group 57"/>
                                          <wpg:cNvGrpSpPr/>
                                          <wpg:grpSpPr>
                                            <a:xfrm>
                                              <a:off x="0" y="0"/>
                                              <a:ext cx="6424482" cy="5962015"/>
                                              <a:chOff x="0" y="0"/>
                                              <a:chExt cx="6424482" cy="5962015"/>
                                            </a:xfrm>
                                          </wpg:grpSpPr>
                                          <wps:wsp>
                                            <wps:cNvPr id="1677346837" name="Straight Connector 1"/>
                                            <wps:cNvCnPr/>
                                            <wps:spPr>
                                              <a:xfrm>
                                                <a:off x="1515533" y="1080911"/>
                                                <a:ext cx="5880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543759255"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752600" y="1010356"/>
                                                <a:ext cx="143510" cy="143510"/>
                                              </a:xfrm>
                                              <a:prstGeom prst="rect">
                                                <a:avLst/>
                                              </a:prstGeom>
                                            </pic:spPr>
                                          </pic:pic>
                                          <wpg:grpSp>
                                            <wpg:cNvPr id="560682171" name="Group 56"/>
                                            <wpg:cNvGrpSpPr/>
                                            <wpg:grpSpPr>
                                              <a:xfrm>
                                                <a:off x="0" y="0"/>
                                                <a:ext cx="6424482" cy="5962015"/>
                                                <a:chOff x="0" y="0"/>
                                                <a:chExt cx="6424482" cy="5962015"/>
                                              </a:xfrm>
                                            </wpg:grpSpPr>
                                            <wps:wsp>
                                              <wps:cNvPr id="637971024" name="Straight Connector 2"/>
                                              <wps:cNvCnPr/>
                                              <wps:spPr>
                                                <a:xfrm>
                                                  <a:off x="990600" y="757989"/>
                                                  <a:ext cx="0" cy="187960"/>
                                                </a:xfrm>
                                                <a:prstGeom prst="line">
                                                  <a:avLst/>
                                                </a:prstGeom>
                                                <a:noFill/>
                                                <a:ln w="6350" cap="flat" cmpd="sng" algn="ctr">
                                                  <a:solidFill>
                                                    <a:sysClr val="windowText" lastClr="000000"/>
                                                  </a:solidFill>
                                                  <a:prstDash val="solid"/>
                                                  <a:miter lim="800000"/>
                                                </a:ln>
                                                <a:effectLst/>
                                              </wps:spPr>
                                              <wps:bodyPr/>
                                            </wps:wsp>
                                            <wpg:grpSp>
                                              <wpg:cNvPr id="447207088" name="Group 55"/>
                                              <wpg:cNvGrpSpPr/>
                                              <wpg:grpSpPr>
                                                <a:xfrm>
                                                  <a:off x="0" y="0"/>
                                                  <a:ext cx="6424482" cy="5962015"/>
                                                  <a:chOff x="0" y="0"/>
                                                  <a:chExt cx="6424482" cy="5962015"/>
                                                </a:xfrm>
                                              </wpg:grpSpPr>
                                              <pic:pic xmlns:pic="http://schemas.openxmlformats.org/drawingml/2006/picture">
                                                <pic:nvPicPr>
                                                  <pic:cNvPr id="1757817588"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6778" y="4478867"/>
                                                    <a:ext cx="143510" cy="143510"/>
                                                  </a:xfrm>
                                                  <a:prstGeom prst="rect">
                                                    <a:avLst/>
                                                  </a:prstGeom>
                                                </pic:spPr>
                                              </pic:pic>
                                              <wpg:grpSp>
                                                <wpg:cNvPr id="1001024293" name="Group 54"/>
                                                <wpg:cNvGrpSpPr/>
                                                <wpg:grpSpPr>
                                                  <a:xfrm>
                                                    <a:off x="0" y="0"/>
                                                    <a:ext cx="6424482" cy="5962015"/>
                                                    <a:chOff x="0" y="0"/>
                                                    <a:chExt cx="6424482" cy="5962015"/>
                                                  </a:xfrm>
                                                </wpg:grpSpPr>
                                                <pic:pic xmlns:pic="http://schemas.openxmlformats.org/drawingml/2006/picture">
                                                  <pic:nvPicPr>
                                                    <pic:cNvPr id="994762254"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786489" y="1944511"/>
                                                      <a:ext cx="143510" cy="143510"/>
                                                    </a:xfrm>
                                                    <a:prstGeom prst="rect">
                                                      <a:avLst/>
                                                    </a:prstGeom>
                                                  </pic:spPr>
                                                </pic:pic>
                                                <pic:pic xmlns:pic="http://schemas.openxmlformats.org/drawingml/2006/picture">
                                                  <pic:nvPicPr>
                                                    <pic:cNvPr id="127208368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2714978" y="2604911"/>
                                                      <a:ext cx="143510" cy="143510"/>
                                                    </a:xfrm>
                                                    <a:prstGeom prst="rect">
                                                      <a:avLst/>
                                                    </a:prstGeom>
                                                  </pic:spPr>
                                                </pic:pic>
                                                <pic:pic xmlns:pic="http://schemas.openxmlformats.org/drawingml/2006/picture">
                                                  <pic:nvPicPr>
                                                    <pic:cNvPr id="597647421"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4504267" y="3135489"/>
                                                      <a:ext cx="143510" cy="143510"/>
                                                    </a:xfrm>
                                                    <a:prstGeom prst="rect">
                                                      <a:avLst/>
                                                    </a:prstGeom>
                                                  </pic:spPr>
                                                </pic:pic>
                                                <pic:pic xmlns:pic="http://schemas.openxmlformats.org/drawingml/2006/picture">
                                                  <pic:nvPicPr>
                                                    <pic:cNvPr id="1014729418"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5424311" y="2187222"/>
                                                      <a:ext cx="143510" cy="143510"/>
                                                    </a:xfrm>
                                                    <a:prstGeom prst="rect">
                                                      <a:avLst/>
                                                    </a:prstGeom>
                                                  </pic:spPr>
                                                </pic:pic>
                                                <wpg:grpSp>
                                                  <wpg:cNvPr id="1267255387" name="Group 53"/>
                                                  <wpg:cNvGrpSpPr/>
                                                  <wpg:grpSpPr>
                                                    <a:xfrm>
                                                      <a:off x="0" y="0"/>
                                                      <a:ext cx="6424482" cy="5962015"/>
                                                      <a:chOff x="0" y="0"/>
                                                      <a:chExt cx="6424482" cy="5962015"/>
                                                    </a:xfrm>
                                                  </wpg:grpSpPr>
                                                  <wps:wsp>
                                                    <wps:cNvPr id="709304294" name="Straight Connector 2"/>
                                                    <wps:cNvCnPr/>
                                                    <wps:spPr>
                                                      <a:xfrm>
                                                        <a:off x="6225822" y="753533"/>
                                                        <a:ext cx="0" cy="244800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79236695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6146800" y="1010356"/>
                                                        <a:ext cx="143510" cy="143510"/>
                                                      </a:xfrm>
                                                      <a:prstGeom prst="rect">
                                                        <a:avLst/>
                                                      </a:prstGeom>
                                                    </pic:spPr>
                                                  </pic:pic>
                                                  <wpg:grpSp>
                                                    <wpg:cNvPr id="892122988" name="Group 52"/>
                                                    <wpg:cNvGrpSpPr/>
                                                    <wpg:grpSpPr>
                                                      <a:xfrm>
                                                        <a:off x="0" y="0"/>
                                                        <a:ext cx="6424482" cy="5962015"/>
                                                        <a:chOff x="0" y="0"/>
                                                        <a:chExt cx="6424482" cy="5962015"/>
                                                      </a:xfrm>
                                                    </wpg:grpSpPr>
                                                    <wps:wsp>
                                                      <wps:cNvPr id="462047718" name="Straight Connector 1"/>
                                                      <wps:cNvCnPr/>
                                                      <wps:spPr>
                                                        <a:xfrm>
                                                          <a:off x="4374444" y="1080911"/>
                                                          <a:ext cx="8928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4296548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780844" y="1010356"/>
                                                          <a:ext cx="143510" cy="143510"/>
                                                        </a:xfrm>
                                                        <a:prstGeom prst="rect">
                                                          <a:avLst/>
                                                        </a:prstGeom>
                                                      </pic:spPr>
                                                    </pic:pic>
                                                    <wpg:grpSp>
                                                      <wpg:cNvPr id="1356077568" name="Group 51"/>
                                                      <wpg:cNvGrpSpPr/>
                                                      <wpg:grpSpPr>
                                                        <a:xfrm>
                                                          <a:off x="0" y="0"/>
                                                          <a:ext cx="6424482" cy="5962015"/>
                                                          <a:chOff x="0" y="0"/>
                                                          <a:chExt cx="6424482" cy="5962015"/>
                                                        </a:xfrm>
                                                      </wpg:grpSpPr>
                                                      <wps:wsp>
                                                        <wps:cNvPr id="1303813359" name="Straight Connector 2"/>
                                                        <wps:cNvCnPr/>
                                                        <wps:spPr>
                                                          <a:xfrm>
                                                            <a:off x="366889" y="45156"/>
                                                            <a:ext cx="0" cy="5688000"/>
                                                          </a:xfrm>
                                                          <a:prstGeom prst="line">
                                                            <a:avLst/>
                                                          </a:prstGeom>
                                                          <a:noFill/>
                                                          <a:ln w="6350" cap="flat" cmpd="sng" algn="ctr">
                                                            <a:solidFill>
                                                              <a:sysClr val="windowText" lastClr="000000"/>
                                                            </a:solidFill>
                                                            <a:prstDash val="solid"/>
                                                            <a:miter lim="800000"/>
                                                          </a:ln>
                                                          <a:effectLst/>
                                                        </wps:spPr>
                                                        <wps:bodyPr/>
                                                      </wps:wsp>
                                                      <wpg:grpSp>
                                                        <wpg:cNvPr id="208318741" name="Group 50"/>
                                                        <wpg:cNvGrpSpPr/>
                                                        <wpg:grpSpPr>
                                                          <a:xfrm>
                                                            <a:off x="0" y="0"/>
                                                            <a:ext cx="6424482" cy="5962015"/>
                                                            <a:chOff x="0" y="0"/>
                                                            <a:chExt cx="6424482" cy="5962015"/>
                                                          </a:xfrm>
                                                        </wpg:grpSpPr>
                                                        <wps:wsp>
                                                          <wps:cNvPr id="1459199855" name="Text Box 2"/>
                                                          <wps:cNvSpPr txBox="1">
                                                            <a:spLocks noChangeArrowheads="1"/>
                                                          </wps:cNvSpPr>
                                                          <wps:spPr bwMode="auto">
                                                            <a:xfrm>
                                                              <a:off x="0" y="0"/>
                                                              <a:ext cx="731520" cy="401320"/>
                                                            </a:xfrm>
                                                            <a:prstGeom prst="rect">
                                                              <a:avLst/>
                                                            </a:prstGeom>
                                                            <a:solidFill>
                                                              <a:srgbClr val="FFFFFF"/>
                                                            </a:solidFill>
                                                            <a:ln w="9525">
                                                              <a:noFill/>
                                                              <a:miter lim="800000"/>
                                                              <a:headEnd/>
                                                              <a:tailEnd/>
                                                            </a:ln>
                                                          </wps:spPr>
                                                          <wps:txbx>
                                                            <w:txbxContent>
                                                              <w:p w14:paraId="186D6CEE" w14:textId="77777777" w:rsidR="00AB64F4" w:rsidRPr="001D44B0" w:rsidRDefault="00AB64F4" w:rsidP="00AB64F4">
                                                                <w:pPr>
                                                                  <w:spacing w:after="0"/>
                                                                  <w:jc w:val="center"/>
                                                                  <w:rPr>
                                                                    <w:i/>
                                                                    <w:iCs/>
                                                                    <w:sz w:val="18"/>
                                                                    <w:szCs w:val="18"/>
                                                                    <w:lang w:val="en-US"/>
                                                                  </w:rPr>
                                                                </w:pPr>
                                                                <w:r>
                                                                  <w:rPr>
                                                                    <w:i/>
                                                                    <w:iCs/>
                                                                    <w:sz w:val="18"/>
                                                                    <w:szCs w:val="18"/>
                                                                    <w:lang w:val="en-US"/>
                                                                  </w:rPr>
                                                                  <w:t>D</w:t>
                                                                </w:r>
                                                                <w:r w:rsidRPr="001D44B0">
                                                                  <w:rPr>
                                                                    <w:i/>
                                                                    <w:iCs/>
                                                                    <w:sz w:val="18"/>
                                                                    <w:szCs w:val="18"/>
                                                                    <w:lang w:val="en-US"/>
                                                                  </w:rPr>
                                                                  <w:t>isclosure</w:t>
                                                                </w:r>
                                                                <w:r>
                                                                  <w:rPr>
                                                                    <w:i/>
                                                                    <w:iCs/>
                                                                    <w:sz w:val="18"/>
                                                                    <w:szCs w:val="18"/>
                                                                    <w:lang w:val="en-US"/>
                                                                  </w:rPr>
                                                                  <w:t xml:space="preserve"> received</w:t>
                                                                </w:r>
                                                              </w:p>
                                                            </w:txbxContent>
                                                          </wps:txbx>
                                                          <wps:bodyPr rot="0" vert="horz" wrap="square" lIns="91440" tIns="45720" rIns="91440" bIns="45720" anchor="t" anchorCtr="0">
                                                            <a:spAutoFit/>
                                                          </wps:bodyPr>
                                                        </wps:wsp>
                                                        <wpg:grpSp>
                                                          <wpg:cNvPr id="889832473" name="Group 49"/>
                                                          <wpg:cNvGrpSpPr/>
                                                          <wpg:grpSpPr>
                                                            <a:xfrm>
                                                              <a:off x="0" y="0"/>
                                                              <a:ext cx="6424482" cy="5962015"/>
                                                              <a:chOff x="0" y="0"/>
                                                              <a:chExt cx="6424482" cy="5962015"/>
                                                            </a:xfrm>
                                                          </wpg:grpSpPr>
                                                          <wps:wsp>
                                                            <wps:cNvPr id="1058222796" name="Text Box 2"/>
                                                            <wps:cNvSpPr txBox="1">
                                                              <a:spLocks noChangeArrowheads="1"/>
                                                            </wps:cNvSpPr>
                                                            <wps:spPr bwMode="auto">
                                                              <a:xfrm>
                                                                <a:off x="0" y="4697506"/>
                                                                <a:ext cx="731520" cy="551815"/>
                                                              </a:xfrm>
                                                              <a:prstGeom prst="rect">
                                                                <a:avLst/>
                                                              </a:prstGeom>
                                                              <a:solidFill>
                                                                <a:srgbClr val="FFFFFF"/>
                                                              </a:solidFill>
                                                              <a:ln w="9525">
                                                                <a:noFill/>
                                                                <a:miter lim="800000"/>
                                                                <a:headEnd/>
                                                                <a:tailEnd/>
                                                              </a:ln>
                                                            </wps:spPr>
                                                            <wps:txbx>
                                                              <w:txbxContent>
                                                                <w:p w14:paraId="38F8A95F" w14:textId="77777777" w:rsidR="00AB64F4" w:rsidRPr="001D44B0" w:rsidRDefault="00AB64F4" w:rsidP="00AB64F4">
                                                                  <w:pPr>
                                                                    <w:spacing w:after="0"/>
                                                                    <w:jc w:val="center"/>
                                                                    <w:rPr>
                                                                      <w:i/>
                                                                      <w:iCs/>
                                                                      <w:sz w:val="18"/>
                                                                      <w:szCs w:val="18"/>
                                                                      <w:lang w:val="en-US"/>
                                                                    </w:rPr>
                                                                  </w:pPr>
                                                                  <w:r w:rsidRPr="001D44B0">
                                                                    <w:rPr>
                                                                      <w:i/>
                                                                      <w:iCs/>
                                                                      <w:sz w:val="18"/>
                                                                      <w:szCs w:val="18"/>
                                                                      <w:lang w:val="en-US"/>
                                                                    </w:rPr>
                                                                    <w:t>Within 1 hour of disclosure</w:t>
                                                                  </w:r>
                                                                </w:p>
                                                              </w:txbxContent>
                                                            </wps:txbx>
                                                            <wps:bodyPr rot="0" vert="horz" wrap="square" lIns="91440" tIns="45720" rIns="91440" bIns="45720" anchor="t" anchorCtr="0">
                                                              <a:spAutoFit/>
                                                            </wps:bodyPr>
                                                          </wps:wsp>
                                                          <wps:wsp>
                                                            <wps:cNvPr id="1297290646" name="Text Box 2"/>
                                                            <wps:cNvSpPr txBox="1">
                                                              <a:spLocks noChangeArrowheads="1"/>
                                                            </wps:cNvSpPr>
                                                            <wps:spPr bwMode="auto">
                                                              <a:xfrm>
                                                                <a:off x="0" y="5410200"/>
                                                                <a:ext cx="731520" cy="551815"/>
                                                              </a:xfrm>
                                                              <a:prstGeom prst="rect">
                                                                <a:avLst/>
                                                              </a:prstGeom>
                                                              <a:solidFill>
                                                                <a:srgbClr val="FFFFFF"/>
                                                              </a:solidFill>
                                                              <a:ln w="9525">
                                                                <a:noFill/>
                                                                <a:miter lim="800000"/>
                                                                <a:headEnd/>
                                                                <a:tailEnd/>
                                                              </a:ln>
                                                            </wps:spPr>
                                                            <wps:txbx>
                                                              <w:txbxContent>
                                                                <w:p w14:paraId="36868338" w14:textId="77777777" w:rsidR="00AB64F4" w:rsidRPr="001D44B0" w:rsidRDefault="00AB64F4" w:rsidP="00AB64F4">
                                                                  <w:pPr>
                                                                    <w:spacing w:after="0"/>
                                                                    <w:jc w:val="center"/>
                                                                    <w:rPr>
                                                                      <w:i/>
                                                                      <w:iCs/>
                                                                      <w:sz w:val="18"/>
                                                                      <w:szCs w:val="18"/>
                                                                      <w:lang w:val="en-US"/>
                                                                    </w:rPr>
                                                                  </w:pPr>
                                                                  <w:r>
                                                                    <w:rPr>
                                                                      <w:i/>
                                                                      <w:iCs/>
                                                                      <w:sz w:val="18"/>
                                                                      <w:szCs w:val="18"/>
                                                                      <w:lang w:val="en-US"/>
                                                                    </w:rPr>
                                                                    <w:t>By end of working day</w:t>
                                                                  </w:r>
                                                                </w:p>
                                                              </w:txbxContent>
                                                            </wps:txbx>
                                                            <wps:bodyPr rot="0" vert="horz" wrap="square" lIns="91440" tIns="45720" rIns="91440" bIns="45720" anchor="t" anchorCtr="0">
                                                              <a:spAutoFit/>
                                                            </wps:bodyPr>
                                                          </wps:wsp>
                                                          <wpg:grpSp>
                                                            <wpg:cNvPr id="223364364" name="Group 48"/>
                                                            <wpg:cNvGrpSpPr/>
                                                            <wpg:grpSpPr>
                                                              <a:xfrm>
                                                                <a:off x="784412" y="0"/>
                                                                <a:ext cx="5640070" cy="5928136"/>
                                                                <a:chOff x="0" y="0"/>
                                                                <a:chExt cx="5640070" cy="5928136"/>
                                                              </a:xfrm>
                                                            </wpg:grpSpPr>
                                                            <wpg:grpSp>
                                                              <wpg:cNvPr id="1292475564" name="Group 44"/>
                                                              <wpg:cNvGrpSpPr/>
                                                              <wpg:grpSpPr>
                                                                <a:xfrm>
                                                                  <a:off x="0" y="0"/>
                                                                  <a:ext cx="5640070" cy="758613"/>
                                                                  <a:chOff x="0" y="0"/>
                                                                  <a:chExt cx="5640070" cy="758613"/>
                                                                </a:xfrm>
                                                              </wpg:grpSpPr>
                                                              <wps:wsp>
                                                                <wps:cNvPr id="2018997629" name="Straight Connector 1"/>
                                                                <wps:cNvCnPr/>
                                                                <wps:spPr>
                                                                  <a:xfrm>
                                                                    <a:off x="3587750" y="609600"/>
                                                                    <a:ext cx="1800000" cy="0"/>
                                                                  </a:xfrm>
                                                                  <a:prstGeom prst="line">
                                                                    <a:avLst/>
                                                                  </a:prstGeom>
                                                                  <a:noFill/>
                                                                  <a:ln w="6350" cap="flat" cmpd="sng" algn="ctr">
                                                                    <a:solidFill>
                                                                      <a:sysClr val="windowText" lastClr="000000"/>
                                                                    </a:solidFill>
                                                                    <a:prstDash val="solid"/>
                                                                    <a:miter lim="800000"/>
                                                                  </a:ln>
                                                                  <a:effectLst/>
                                                                </wps:spPr>
                                                                <wps:bodyPr/>
                                                              </wps:wsp>
                                                              <wps:wsp>
                                                                <wps:cNvPr id="1167245627" name="Text Box 2"/>
                                                                <wps:cNvSpPr txBox="1">
                                                                  <a:spLocks noChangeArrowheads="1"/>
                                                                </wps:cNvSpPr>
                                                                <wps:spPr bwMode="auto">
                                                                  <a:xfrm>
                                                                    <a:off x="5213350" y="472017"/>
                                                                    <a:ext cx="426720" cy="284480"/>
                                                                  </a:xfrm>
                                                                  <a:prstGeom prst="rect">
                                                                    <a:avLst/>
                                                                  </a:prstGeom>
                                                                  <a:solidFill>
                                                                    <a:srgbClr val="FFFFFF"/>
                                                                  </a:solidFill>
                                                                  <a:ln w="9525">
                                                                    <a:solidFill>
                                                                      <a:srgbClr val="000000"/>
                                                                    </a:solidFill>
                                                                    <a:miter lim="800000"/>
                                                                    <a:headEnd/>
                                                                    <a:tailEnd/>
                                                                  </a:ln>
                                                                </wps:spPr>
                                                                <wps:txbx>
                                                                  <w:txbxContent>
                                                                    <w:p w14:paraId="6164CFC9"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pic:pic xmlns:pic="http://schemas.openxmlformats.org/drawingml/2006/picture">
                                                                <pic:nvPicPr>
                                                                  <pic:cNvPr id="1457728847"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387850" y="546100"/>
                                                                    <a:ext cx="143510" cy="143510"/>
                                                                  </a:xfrm>
                                                                  <a:prstGeom prst="rect">
                                                                    <a:avLst/>
                                                                  </a:prstGeom>
                                                                </pic:spPr>
                                                              </pic:pic>
                                                              <wpg:grpSp>
                                                                <wpg:cNvPr id="1887202568" name="Group 43"/>
                                                                <wpg:cNvGrpSpPr/>
                                                                <wpg:grpSpPr>
                                                                  <a:xfrm>
                                                                    <a:off x="0" y="0"/>
                                                                    <a:ext cx="3587345" cy="758613"/>
                                                                    <a:chOff x="0" y="0"/>
                                                                    <a:chExt cx="3587345" cy="758613"/>
                                                                  </a:xfrm>
                                                                </wpg:grpSpPr>
                                                                <wps:wsp>
                                                                  <wps:cNvPr id="932791399" name="Straight Connector 1"/>
                                                                  <wps:cNvCnPr/>
                                                                  <wps:spPr>
                                                                    <a:xfrm>
                                                                      <a:off x="426155" y="609600"/>
                                                                      <a:ext cx="892810" cy="0"/>
                                                                    </a:xfrm>
                                                                    <a:prstGeom prst="line">
                                                                      <a:avLst/>
                                                                    </a:prstGeom>
                                                                    <a:noFill/>
                                                                    <a:ln w="6350" cap="flat" cmpd="sng" algn="ctr">
                                                                      <a:solidFill>
                                                                        <a:sysClr val="windowText" lastClr="000000"/>
                                                                      </a:solidFill>
                                                                      <a:prstDash val="solid"/>
                                                                      <a:miter lim="800000"/>
                                                                    </a:ln>
                                                                    <a:effectLst/>
                                                                  </wps:spPr>
                                                                  <wps:bodyPr/>
                                                                </wps:wsp>
                                                                <wps:wsp>
                                                                  <wps:cNvPr id="710429098" name="Text Box 2"/>
                                                                  <wps:cNvSpPr txBox="1">
                                                                    <a:spLocks noChangeArrowheads="1"/>
                                                                  </wps:cNvSpPr>
                                                                  <wps:spPr bwMode="auto">
                                                                    <a:xfrm>
                                                                      <a:off x="0" y="474133"/>
                                                                      <a:ext cx="426720" cy="284480"/>
                                                                    </a:xfrm>
                                                                    <a:prstGeom prst="rect">
                                                                      <a:avLst/>
                                                                    </a:prstGeom>
                                                                    <a:solidFill>
                                                                      <a:srgbClr val="FFFFFF"/>
                                                                    </a:solidFill>
                                                                    <a:ln w="9525">
                                                                      <a:solidFill>
                                                                        <a:srgbClr val="000000"/>
                                                                      </a:solidFill>
                                                                      <a:miter lim="800000"/>
                                                                      <a:headEnd/>
                                                                      <a:tailEnd/>
                                                                    </a:ln>
                                                                  </wps:spPr>
                                                                  <wps:txbx>
                                                                    <w:txbxContent>
                                                                      <w:p w14:paraId="7384470E"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pic:pic xmlns:pic="http://schemas.openxmlformats.org/drawingml/2006/picture">
                                                                  <pic:nvPicPr>
                                                                    <pic:cNvPr id="155461549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flipH="1">
                                                                      <a:off x="781755" y="547511"/>
                                                                      <a:ext cx="143510" cy="143510"/>
                                                                    </a:xfrm>
                                                                    <a:prstGeom prst="rect">
                                                                      <a:avLst/>
                                                                    </a:prstGeom>
                                                                  </pic:spPr>
                                                                </pic:pic>
                                                                <wpg:grpSp>
                                                                  <wpg:cNvPr id="721557155" name="Group 42"/>
                                                                  <wpg:cNvGrpSpPr/>
                                                                  <wpg:grpSpPr>
                                                                    <a:xfrm>
                                                                      <a:off x="1315155" y="0"/>
                                                                      <a:ext cx="2272190" cy="752969"/>
                                                                      <a:chOff x="0" y="0"/>
                                                                      <a:chExt cx="2272190" cy="752969"/>
                                                                    </a:xfrm>
                                                                  </wpg:grpSpPr>
                                                                  <wps:wsp>
                                                                    <wps:cNvPr id="1726080728" name="Text Box 2"/>
                                                                    <wps:cNvSpPr txBox="1">
                                                                      <a:spLocks noChangeArrowheads="1"/>
                                                                    </wps:cNvSpPr>
                                                                    <wps:spPr bwMode="auto">
                                                                      <a:xfrm>
                                                                        <a:off x="0" y="468489"/>
                                                                        <a:ext cx="2269490" cy="284480"/>
                                                                      </a:xfrm>
                                                                      <a:prstGeom prst="rect">
                                                                        <a:avLst/>
                                                                      </a:prstGeom>
                                                                      <a:solidFill>
                                                                        <a:srgbClr val="FFFFFF"/>
                                                                      </a:solidFill>
                                                                      <a:ln w="9525">
                                                                        <a:solidFill>
                                                                          <a:srgbClr val="000000"/>
                                                                        </a:solidFill>
                                                                        <a:miter lim="800000"/>
                                                                        <a:headEnd/>
                                                                        <a:tailEnd/>
                                                                      </a:ln>
                                                                    </wps:spPr>
                                                                    <wps:txbx>
                                                                      <w:txbxContent>
                                                                        <w:p w14:paraId="34A6D9A6" w14:textId="77777777" w:rsidR="00AB64F4" w:rsidRDefault="00AB64F4" w:rsidP="00AB64F4">
                                                                          <w:pPr>
                                                                            <w:spacing w:after="0"/>
                                                                            <w:jc w:val="center"/>
                                                                          </w:pPr>
                                                                          <w:r>
                                                                            <w:t xml:space="preserve">Is the child in </w:t>
                                                                          </w:r>
                                                                          <w:r w:rsidRPr="00807FA1">
                                                                            <w:rPr>
                                                                              <w:u w:val="single"/>
                                                                            </w:rPr>
                                                                            <w:t>immediate</w:t>
                                                                          </w:r>
                                                                          <w:r>
                                                                            <w:t xml:space="preserve"> danger?</w:t>
                                                                          </w:r>
                                                                        </w:p>
                                                                      </w:txbxContent>
                                                                    </wps:txbx>
                                                                    <wps:bodyPr rot="0" vert="horz" wrap="square" lIns="91440" tIns="45720" rIns="91440" bIns="45720" anchor="t" anchorCtr="0">
                                                                      <a:spAutoFit/>
                                                                    </wps:bodyPr>
                                                                  </wps:wsp>
                                                                  <wps:wsp>
                                                                    <wps:cNvPr id="188967042" name="Text Box 2"/>
                                                                    <wps:cNvSpPr txBox="1">
                                                                      <a:spLocks noChangeArrowheads="1"/>
                                                                    </wps:cNvSpPr>
                                                                    <wps:spPr bwMode="auto">
                                                                      <a:xfrm>
                                                                        <a:off x="2701" y="0"/>
                                                                        <a:ext cx="2269489" cy="285114"/>
                                                                      </a:xfrm>
                                                                      <a:prstGeom prst="rect">
                                                                        <a:avLst/>
                                                                      </a:prstGeom>
                                                                      <a:solidFill>
                                                                        <a:srgbClr val="FFFFFF"/>
                                                                      </a:solidFill>
                                                                      <a:ln w="9525">
                                                                        <a:solidFill>
                                                                          <a:srgbClr val="000000"/>
                                                                        </a:solidFill>
                                                                        <a:miter lim="800000"/>
                                                                        <a:headEnd/>
                                                                        <a:tailEnd/>
                                                                      </a:ln>
                                                                    </wps:spPr>
                                                                    <wps:txbx>
                                                                      <w:txbxContent>
                                                                        <w:p w14:paraId="7FF88EFE" w14:textId="77777777" w:rsidR="00AB64F4" w:rsidRPr="00B464D8" w:rsidRDefault="00AB64F4" w:rsidP="00AB64F4">
                                                                          <w:pPr>
                                                                            <w:spacing w:after="0"/>
                                                                            <w:jc w:val="center"/>
                                                                            <w:rPr>
                                                                              <w:lang w:val="en-US"/>
                                                                            </w:rPr>
                                                                          </w:pPr>
                                                                          <w:r>
                                                                            <w:rPr>
                                                                              <w:lang w:val="en-US"/>
                                                                            </w:rPr>
                                                                            <w:t>DISCLOSURE RECEIVED</w:t>
                                                                          </w:r>
                                                                        </w:p>
                                                                      </w:txbxContent>
                                                                    </wps:txbx>
                                                                    <wps:bodyPr rot="0" vert="horz" wrap="square" lIns="91440" tIns="45720" rIns="91440" bIns="45720" anchor="t" anchorCtr="0">
                                                                      <a:spAutoFit/>
                                                                    </wps:bodyPr>
                                                                  </wps:wsp>
                                                                  <wps:wsp>
                                                                    <wps:cNvPr id="2019180364" name="Straight Connector 2"/>
                                                                    <wps:cNvCnPr/>
                                                                    <wps:spPr>
                                                                      <a:xfrm>
                                                                        <a:off x="1114778" y="285044"/>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3535626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1044223" y="307622"/>
                                                                        <a:ext cx="143510" cy="143510"/>
                                                                      </a:xfrm>
                                                                      <a:prstGeom prst="rect">
                                                                        <a:avLst/>
                                                                      </a:prstGeom>
                                                                    </pic:spPr>
                                                                  </pic:pic>
                                                                </wpg:grpSp>
                                                              </wpg:grpSp>
                                                            </wpg:grpSp>
                                                            <wpg:grpSp>
                                                              <wpg:cNvPr id="1481176845" name="Group 47"/>
                                                              <wpg:cNvGrpSpPr/>
                                                              <wpg:grpSpPr>
                                                                <a:xfrm>
                                                                  <a:off x="0" y="945776"/>
                                                                  <a:ext cx="4932381" cy="4982360"/>
                                                                  <a:chOff x="0" y="0"/>
                                                                  <a:chExt cx="4932381" cy="4982360"/>
                                                                </a:xfrm>
                                                              </wpg:grpSpPr>
                                                              <wps:wsp>
                                                                <wps:cNvPr id="1407150479" name="Text Box 2"/>
                                                                <wps:cNvSpPr txBox="1">
                                                                  <a:spLocks noChangeArrowheads="1"/>
                                                                </wps:cNvSpPr>
                                                                <wps:spPr bwMode="auto">
                                                                  <a:xfrm>
                                                                    <a:off x="0" y="0"/>
                                                                    <a:ext cx="731520" cy="284480"/>
                                                                  </a:xfrm>
                                                                  <a:prstGeom prst="rect">
                                                                    <a:avLst/>
                                                                  </a:prstGeom>
                                                                  <a:solidFill>
                                                                    <a:srgbClr val="FFFFFF"/>
                                                                  </a:solidFill>
                                                                  <a:ln w="9525">
                                                                    <a:solidFill>
                                                                      <a:srgbClr val="000000"/>
                                                                    </a:solidFill>
                                                                    <a:miter lim="800000"/>
                                                                    <a:headEnd/>
                                                                    <a:tailEnd/>
                                                                  </a:ln>
                                                                </wps:spPr>
                                                                <wps:txbx>
                                                                  <w:txbxContent>
                                                                    <w:p w14:paraId="7D92905E" w14:textId="77777777" w:rsidR="00AB64F4" w:rsidRPr="00B464D8" w:rsidRDefault="00AB64F4" w:rsidP="00AB64F4">
                                                                      <w:pPr>
                                                                        <w:spacing w:after="0"/>
                                                                        <w:jc w:val="center"/>
                                                                        <w:rPr>
                                                                          <w:lang w:val="en-US"/>
                                                                        </w:rPr>
                                                                      </w:pPr>
                                                                      <w:r>
                                                                        <w:rPr>
                                                                          <w:lang w:val="en-US"/>
                                                                        </w:rPr>
                                                                        <w:t xml:space="preserve">Call </w:t>
                                                                      </w:r>
                                                                      <w:r w:rsidRPr="00807FA1">
                                                                        <w:rPr>
                                                                          <w:b/>
                                                                          <w:bCs/>
                                                                          <w:color w:val="FF0000"/>
                                                                          <w:lang w:val="en-US"/>
                                                                        </w:rPr>
                                                                        <w:t>999</w:t>
                                                                      </w:r>
                                                                    </w:p>
                                                                  </w:txbxContent>
                                                                </wps:txbx>
                                                                <wps:bodyPr rot="0" vert="horz" wrap="square" lIns="91440" tIns="45720" rIns="91440" bIns="45720" anchor="t" anchorCtr="0">
                                                                  <a:spAutoFit/>
                                                                </wps:bodyPr>
                                                              </wps:wsp>
                                                              <wps:wsp>
                                                                <wps:cNvPr id="1514807084" name="Text Box 2"/>
                                                                <wps:cNvSpPr txBox="1">
                                                                  <a:spLocks noChangeArrowheads="1"/>
                                                                </wps:cNvSpPr>
                                                                <wps:spPr bwMode="auto">
                                                                  <a:xfrm>
                                                                    <a:off x="1317812" y="0"/>
                                                                    <a:ext cx="2269490" cy="284480"/>
                                                                  </a:xfrm>
                                                                  <a:prstGeom prst="rect">
                                                                    <a:avLst/>
                                                                  </a:prstGeom>
                                                                  <a:solidFill>
                                                                    <a:srgbClr val="FFFFFF"/>
                                                                  </a:solidFill>
                                                                  <a:ln w="9525">
                                                                    <a:solidFill>
                                                                      <a:srgbClr val="000000"/>
                                                                    </a:solidFill>
                                                                    <a:miter lim="800000"/>
                                                                    <a:headEnd/>
                                                                    <a:tailEnd/>
                                                                  </a:ln>
                                                                </wps:spPr>
                                                                <wps:txbx>
                                                                  <w:txbxContent>
                                                                    <w:p w14:paraId="7AB96E24" w14:textId="77777777" w:rsidR="00AB64F4" w:rsidRPr="00B464D8" w:rsidRDefault="00AB64F4" w:rsidP="00AB64F4">
                                                                      <w:pPr>
                                                                        <w:spacing w:after="0"/>
                                                                        <w:jc w:val="center"/>
                                                                        <w:rPr>
                                                                          <w:lang w:val="en-US"/>
                                                                        </w:rPr>
                                                                      </w:pPr>
                                                                      <w:r>
                                                                        <w:rPr>
                                                                          <w:lang w:val="en-US"/>
                                                                        </w:rPr>
                                                                        <w:t>Is medical treatment required?</w:t>
                                                                      </w:r>
                                                                    </w:p>
                                                                  </w:txbxContent>
                                                                </wps:txbx>
                                                                <wps:bodyPr rot="0" vert="horz" wrap="square" lIns="91440" tIns="45720" rIns="91440" bIns="45720" anchor="t" anchorCtr="0">
                                                                  <a:spAutoFit/>
                                                                </wps:bodyPr>
                                                              </wps:wsp>
                                                              <wps:wsp>
                                                                <wps:cNvPr id="562095319" name="Text Box 2"/>
                                                                <wps:cNvSpPr txBox="1">
                                                                  <a:spLocks noChangeArrowheads="1"/>
                                                                </wps:cNvSpPr>
                                                                <wps:spPr bwMode="auto">
                                                                  <a:xfrm>
                                                                    <a:off x="2232212" y="470648"/>
                                                                    <a:ext cx="426720" cy="284480"/>
                                                                  </a:xfrm>
                                                                  <a:prstGeom prst="rect">
                                                                    <a:avLst/>
                                                                  </a:prstGeom>
                                                                  <a:solidFill>
                                                                    <a:srgbClr val="FFFFFF"/>
                                                                  </a:solidFill>
                                                                  <a:ln w="9525">
                                                                    <a:solidFill>
                                                                      <a:srgbClr val="000000"/>
                                                                    </a:solidFill>
                                                                    <a:miter lim="800000"/>
                                                                    <a:headEnd/>
                                                                    <a:tailEnd/>
                                                                  </a:ln>
                                                                </wps:spPr>
                                                                <wps:txbx>
                                                                  <w:txbxContent>
                                                                    <w:p w14:paraId="36C34EFE"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wps:wsp>
                                                                <wps:cNvPr id="483485498" name="Text Box 2"/>
                                                                <wps:cNvSpPr txBox="1">
                                                                  <a:spLocks noChangeArrowheads="1"/>
                                                                </wps:cNvSpPr>
                                                                <wps:spPr bwMode="auto">
                                                                  <a:xfrm>
                                                                    <a:off x="4482353" y="0"/>
                                                                    <a:ext cx="426720" cy="284480"/>
                                                                  </a:xfrm>
                                                                  <a:prstGeom prst="rect">
                                                                    <a:avLst/>
                                                                  </a:prstGeom>
                                                                  <a:solidFill>
                                                                    <a:srgbClr val="FFFFFF"/>
                                                                  </a:solidFill>
                                                                  <a:ln w="9525">
                                                                    <a:solidFill>
                                                                      <a:srgbClr val="000000"/>
                                                                    </a:solidFill>
                                                                    <a:miter lim="800000"/>
                                                                    <a:headEnd/>
                                                                    <a:tailEnd/>
                                                                  </a:ln>
                                                                </wps:spPr>
                                                                <wps:txbx>
                                                                  <w:txbxContent>
                                                                    <w:p w14:paraId="7DBA401C"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wpg:grpSp>
                                                                <wpg:cNvPr id="2010880470" name="Group 46"/>
                                                                <wpg:cNvGrpSpPr/>
                                                                <wpg:grpSpPr>
                                                                  <a:xfrm>
                                                                    <a:off x="40341" y="936812"/>
                                                                    <a:ext cx="4892040" cy="4045548"/>
                                                                    <a:chOff x="0" y="0"/>
                                                                    <a:chExt cx="4892040" cy="4045548"/>
                                                                  </a:xfrm>
                                                                </wpg:grpSpPr>
                                                                <wps:wsp>
                                                                  <wps:cNvPr id="1404451717" name="Text Box 2"/>
                                                                  <wps:cNvSpPr txBox="1">
                                                                    <a:spLocks noChangeArrowheads="1"/>
                                                                  </wps:cNvSpPr>
                                                                  <wps:spPr bwMode="auto">
                                                                    <a:xfrm>
                                                                      <a:off x="4442012" y="0"/>
                                                                      <a:ext cx="426720" cy="284480"/>
                                                                    </a:xfrm>
                                                                    <a:prstGeom prst="rect">
                                                                      <a:avLst/>
                                                                    </a:prstGeom>
                                                                    <a:solidFill>
                                                                      <a:srgbClr val="FFFFFF"/>
                                                                    </a:solidFill>
                                                                    <a:ln w="9525">
                                                                      <a:solidFill>
                                                                        <a:srgbClr val="000000"/>
                                                                      </a:solidFill>
                                                                      <a:miter lim="800000"/>
                                                                      <a:headEnd/>
                                                                      <a:tailEnd/>
                                                                    </a:ln>
                                                                  </wps:spPr>
                                                                  <wps:txbx>
                                                                    <w:txbxContent>
                                                                      <w:p w14:paraId="6D3A6A34"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wps:wsp>
                                                                  <wps:cNvPr id="358977362" name="Text Box 2"/>
                                                                  <wps:cNvSpPr txBox="1">
                                                                    <a:spLocks noChangeArrowheads="1"/>
                                                                  </wps:cNvSpPr>
                                                                  <wps:spPr bwMode="auto">
                                                                    <a:xfrm>
                                                                      <a:off x="1277471" y="8965"/>
                                                                      <a:ext cx="2269490" cy="284480"/>
                                                                    </a:xfrm>
                                                                    <a:prstGeom prst="rect">
                                                                      <a:avLst/>
                                                                    </a:prstGeom>
                                                                    <a:solidFill>
                                                                      <a:srgbClr val="FFFFFF"/>
                                                                    </a:solidFill>
                                                                    <a:ln w="9525">
                                                                      <a:solidFill>
                                                                        <a:srgbClr val="000000"/>
                                                                      </a:solidFill>
                                                                      <a:miter lim="800000"/>
                                                                      <a:headEnd/>
                                                                      <a:tailEnd/>
                                                                    </a:ln>
                                                                  </wps:spPr>
                                                                  <wps:txbx>
                                                                    <w:txbxContent>
                                                                      <w:p w14:paraId="75094CCA" w14:textId="77777777" w:rsidR="00AB64F4" w:rsidRPr="00B464D8" w:rsidRDefault="00AB64F4" w:rsidP="00AB64F4">
                                                                        <w:pPr>
                                                                          <w:spacing w:after="0"/>
                                                                          <w:jc w:val="center"/>
                                                                          <w:rPr>
                                                                            <w:lang w:val="en-US"/>
                                                                          </w:rPr>
                                                                        </w:pPr>
                                                                        <w:r>
                                                                          <w:rPr>
                                                                            <w:lang w:val="en-US"/>
                                                                          </w:rPr>
                                                                          <w:t>Is sexual abuse suspected?</w:t>
                                                                        </w:r>
                                                                      </w:p>
                                                                    </w:txbxContent>
                                                                  </wps:txbx>
                                                                  <wps:bodyPr rot="0" vert="horz" wrap="square" lIns="91440" tIns="45720" rIns="91440" bIns="45720" anchor="t" anchorCtr="0">
                                                                    <a:spAutoFit/>
                                                                  </wps:bodyPr>
                                                                </wps:wsp>
                                                                <wps:wsp>
                                                                  <wps:cNvPr id="274778901" name="Text Box 2"/>
                                                                  <wps:cNvSpPr txBox="1">
                                                                    <a:spLocks noChangeArrowheads="1"/>
                                                                  </wps:cNvSpPr>
                                                                  <wps:spPr bwMode="auto">
                                                                    <a:xfrm>
                                                                      <a:off x="0" y="4483"/>
                                                                      <a:ext cx="426720" cy="284480"/>
                                                                    </a:xfrm>
                                                                    <a:prstGeom prst="rect">
                                                                      <a:avLst/>
                                                                    </a:prstGeom>
                                                                    <a:solidFill>
                                                                      <a:srgbClr val="FFFFFF"/>
                                                                    </a:solidFill>
                                                                    <a:ln w="9525">
                                                                      <a:solidFill>
                                                                        <a:srgbClr val="000000"/>
                                                                      </a:solidFill>
                                                                      <a:miter lim="800000"/>
                                                                      <a:headEnd/>
                                                                      <a:tailEnd/>
                                                                    </a:ln>
                                                                  </wps:spPr>
                                                                  <wps:txbx>
                                                                    <w:txbxContent>
                                                                      <w:p w14:paraId="00D3E3FD"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wps:wsp>
                                                                  <wps:cNvPr id="449168339" name="Text Box 2"/>
                                                                  <wps:cNvSpPr txBox="1">
                                                                    <a:spLocks noChangeArrowheads="1"/>
                                                                  </wps:cNvSpPr>
                                                                  <wps:spPr bwMode="auto">
                                                                    <a:xfrm>
                                                                      <a:off x="0" y="479612"/>
                                                                      <a:ext cx="1356360" cy="632460"/>
                                                                    </a:xfrm>
                                                                    <a:prstGeom prst="rect">
                                                                      <a:avLst/>
                                                                    </a:prstGeom>
                                                                    <a:solidFill>
                                                                      <a:srgbClr val="FFFFFF"/>
                                                                    </a:solidFill>
                                                                    <a:ln w="9525">
                                                                      <a:solidFill>
                                                                        <a:srgbClr val="000000"/>
                                                                      </a:solidFill>
                                                                      <a:miter lim="800000"/>
                                                                      <a:headEnd/>
                                                                      <a:tailEnd/>
                                                                    </a:ln>
                                                                  </wps:spPr>
                                                                  <wps:txbx>
                                                                    <w:txbxContent>
                                                                      <w:p w14:paraId="5BDE0519" w14:textId="77777777" w:rsidR="00AB64F4" w:rsidRPr="00B464D8" w:rsidRDefault="00AB64F4" w:rsidP="00AB64F4">
                                                                        <w:pPr>
                                                                          <w:spacing w:after="0"/>
                                                                          <w:jc w:val="center"/>
                                                                          <w:rPr>
                                                                            <w:lang w:val="en-US"/>
                                                                          </w:rPr>
                                                                        </w:pPr>
                                                                        <w:r>
                                                                          <w:rPr>
                                                                            <w:lang w:val="en-US"/>
                                                                          </w:rPr>
                                                                          <w:t>A</w:t>
                                                                        </w:r>
                                                                        <w:r w:rsidRPr="004E5606">
                                                                          <w:rPr>
                                                                            <w:lang w:val="en-US"/>
                                                                          </w:rPr>
                                                                          <w:t>dvise child not to bathe or shower</w:t>
                                                                        </w:r>
                                                                        <w:r>
                                                                          <w:rPr>
                                                                            <w:lang w:val="en-US"/>
                                                                          </w:rPr>
                                                                          <w:t xml:space="preserve"> to preserve evidence</w:t>
                                                                        </w:r>
                                                                      </w:p>
                                                                    </w:txbxContent>
                                                                  </wps:txbx>
                                                                  <wps:bodyPr rot="0" vert="horz" wrap="square" lIns="91440" tIns="45720" rIns="91440" bIns="45720" anchor="t" anchorCtr="0">
                                                                    <a:noAutofit/>
                                                                  </wps:bodyPr>
                                                                </wps:wsp>
                                                                <wps:wsp>
                                                                  <wps:cNvPr id="2115963992" name="Text Box 2"/>
                                                                  <wps:cNvSpPr txBox="1">
                                                                    <a:spLocks noChangeArrowheads="1"/>
                                                                  </wps:cNvSpPr>
                                                                  <wps:spPr bwMode="auto">
                                                                    <a:xfrm>
                                                                      <a:off x="2541494" y="479612"/>
                                                                      <a:ext cx="2346960" cy="632460"/>
                                                                    </a:xfrm>
                                                                    <a:prstGeom prst="rect">
                                                                      <a:avLst/>
                                                                    </a:prstGeom>
                                                                    <a:solidFill>
                                                                      <a:srgbClr val="FFFFFF"/>
                                                                    </a:solidFill>
                                                                    <a:ln w="9525">
                                                                      <a:solidFill>
                                                                        <a:srgbClr val="000000"/>
                                                                      </a:solidFill>
                                                                      <a:miter lim="800000"/>
                                                                      <a:headEnd/>
                                                                      <a:tailEnd/>
                                                                    </a:ln>
                                                                  </wps:spPr>
                                                                  <wps:txbx>
                                                                    <w:txbxContent>
                                                                      <w:p w14:paraId="6F768605" w14:textId="77777777" w:rsidR="00AB64F4" w:rsidRPr="00B464D8" w:rsidRDefault="00AB64F4" w:rsidP="00AB64F4">
                                                                        <w:pPr>
                                                                          <w:spacing w:after="0"/>
                                                                          <w:jc w:val="center"/>
                                                                          <w:rPr>
                                                                            <w:lang w:val="en-US"/>
                                                                          </w:rPr>
                                                                        </w:pPr>
                                                                        <w:r w:rsidRPr="00807FA1">
                                                                          <w:rPr>
                                                                            <w:b/>
                                                                            <w:bCs/>
                                                                            <w:color w:val="FF0000"/>
                                                                            <w:lang w:val="en-US"/>
                                                                          </w:rPr>
                                                                          <w:t>Call an ambulance</w:t>
                                                                        </w:r>
                                                                        <w:r w:rsidRPr="00807FA1">
                                                                          <w:rPr>
                                                                            <w:color w:val="FF0000"/>
                                                                            <w:lang w:val="en-US"/>
                                                                          </w:rPr>
                                                                          <w:t xml:space="preserve"> </w:t>
                                                                        </w:r>
                                                                        <w:r w:rsidRPr="00807FA1">
                                                                          <w:rPr>
                                                                            <w:lang w:val="en-US"/>
                                                                          </w:rPr>
                                                                          <w:t>and inform medical staff that the situation may involve safeguarding concerns</w:t>
                                                                        </w:r>
                                                                      </w:p>
                                                                    </w:txbxContent>
                                                                  </wps:txbx>
                                                                  <wps:bodyPr rot="0" vert="horz" wrap="square" lIns="91440" tIns="45720" rIns="91440" bIns="45720" anchor="t" anchorCtr="0">
                                                                    <a:noAutofit/>
                                                                  </wps:bodyPr>
                                                                </wps:wsp>
                                                                <wpg:grpSp>
                                                                  <wpg:cNvPr id="252363757" name="Group 45"/>
                                                                  <wpg:cNvGrpSpPr/>
                                                                  <wpg:grpSpPr>
                                                                    <a:xfrm>
                                                                      <a:off x="0" y="1501588"/>
                                                                      <a:ext cx="4892040" cy="2543960"/>
                                                                      <a:chOff x="0" y="0"/>
                                                                      <a:chExt cx="4892040" cy="2543960"/>
                                                                    </a:xfrm>
                                                                  </wpg:grpSpPr>
                                                                  <wps:wsp>
                                                                    <wps:cNvPr id="1555403171" name="Text Box 2"/>
                                                                    <wps:cNvSpPr txBox="1">
                                                                      <a:spLocks noChangeArrowheads="1"/>
                                                                    </wps:cNvSpPr>
                                                                    <wps:spPr bwMode="auto">
                                                                      <a:xfrm>
                                                                        <a:off x="0" y="0"/>
                                                                        <a:ext cx="4892040" cy="1051560"/>
                                                                      </a:xfrm>
                                                                      <a:prstGeom prst="rect">
                                                                        <a:avLst/>
                                                                      </a:prstGeom>
                                                                      <a:solidFill>
                                                                        <a:srgbClr val="FFFFFF"/>
                                                                      </a:solidFill>
                                                                      <a:ln w="9525">
                                                                        <a:solidFill>
                                                                          <a:srgbClr val="000000"/>
                                                                        </a:solidFill>
                                                                        <a:miter lim="800000"/>
                                                                        <a:headEnd/>
                                                                        <a:tailEnd/>
                                                                      </a:ln>
                                                                    </wps:spPr>
                                                                    <wps:txbx>
                                                                      <w:txbxContent>
                                                                        <w:p w14:paraId="31004F60" w14:textId="77777777" w:rsidR="00AB64F4" w:rsidRPr="001D44B0" w:rsidRDefault="00AB64F4" w:rsidP="00AB64F4">
                                                                          <w:pPr>
                                                                            <w:spacing w:after="0"/>
                                                                            <w:jc w:val="center"/>
                                                                            <w:rPr>
                                                                              <w:lang w:val="en-US"/>
                                                                            </w:rPr>
                                                                          </w:pPr>
                                                                          <w:r w:rsidRPr="001D44B0">
                                                                            <w:rPr>
                                                                              <w:b/>
                                                                              <w:bCs/>
                                                                              <w:lang w:val="en-US"/>
                                                                            </w:rPr>
                                                                            <w:t>RECORD</w:t>
                                                                          </w:r>
                                                                          <w:r>
                                                                            <w:rPr>
                                                                              <w:lang w:val="en-US"/>
                                                                            </w:rPr>
                                                                            <w:t xml:space="preserve">: </w:t>
                                                                          </w:r>
                                                                          <w:r w:rsidRPr="001D44B0">
                                                                            <w:rPr>
                                                                              <w:lang w:val="en-US"/>
                                                                            </w:rPr>
                                                                            <w:t>Take notes of the disclosure, ideally during the conversation</w:t>
                                                                          </w:r>
                                                                        </w:p>
                                                                        <w:p w14:paraId="73F1DC88" w14:textId="77777777" w:rsidR="00AB64F4" w:rsidRPr="00A55A8B" w:rsidRDefault="00AB64F4" w:rsidP="00AB64F4">
                                                                          <w:pPr>
                                                                            <w:spacing w:after="0"/>
                                                                            <w:ind w:left="360"/>
                                                                            <w:jc w:val="center"/>
                                                                            <w:rPr>
                                                                              <w:sz w:val="16"/>
                                                                              <w:szCs w:val="16"/>
                                                                              <w:lang w:val="en-US"/>
                                                                            </w:rPr>
                                                                          </w:pPr>
                                                                        </w:p>
                                                                        <w:p w14:paraId="20A63243" w14:textId="77777777" w:rsidR="00AB64F4" w:rsidRPr="00A55A8B" w:rsidRDefault="00AB64F4" w:rsidP="00AB64F4">
                                                                          <w:pPr>
                                                                            <w:pStyle w:val="ListParagraph"/>
                                                                            <w:numPr>
                                                                              <w:ilvl w:val="0"/>
                                                                              <w:numId w:val="37"/>
                                                                            </w:numPr>
                                                                            <w:rPr>
                                                                              <w:i/>
                                                                              <w:iCs/>
                                                                              <w:sz w:val="18"/>
                                                                              <w:szCs w:val="18"/>
                                                                              <w:lang w:val="en-US"/>
                                                                            </w:rPr>
                                                                          </w:pPr>
                                                                          <w:r w:rsidRPr="00A55A8B">
                                                                            <w:rPr>
                                                                              <w:i/>
                                                                              <w:iCs/>
                                                                              <w:sz w:val="18"/>
                                                                              <w:szCs w:val="18"/>
                                                                              <w:lang w:val="en-US"/>
                                                                            </w:rPr>
                                                                            <w:t>Write down exactly what was said in the person’s own words.</w:t>
                                                                          </w:r>
                                                                        </w:p>
                                                                        <w:p w14:paraId="22E2FAB3"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Include the time, date, and place.</w:t>
                                                                          </w:r>
                                                                        </w:p>
                                                                        <w:p w14:paraId="78B86E01"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Describe any observable </w:t>
                                                                          </w:r>
                                                                          <w:proofErr w:type="spellStart"/>
                                                                          <w:r w:rsidRPr="00A55A8B">
                                                                            <w:rPr>
                                                                              <w:i/>
                                                                              <w:iCs/>
                                                                              <w:sz w:val="18"/>
                                                                              <w:szCs w:val="18"/>
                                                                              <w:lang w:val="en-US"/>
                                                                            </w:rPr>
                                                                            <w:t>behaviour</w:t>
                                                                          </w:r>
                                                                          <w:proofErr w:type="spellEnd"/>
                                                                          <w:r w:rsidRPr="00A55A8B">
                                                                            <w:rPr>
                                                                              <w:i/>
                                                                              <w:iCs/>
                                                                              <w:sz w:val="18"/>
                                                                              <w:szCs w:val="18"/>
                                                                              <w:lang w:val="en-US"/>
                                                                            </w:rPr>
                                                                            <w:t xml:space="preserve"> or appearance.</w:t>
                                                                          </w:r>
                                                                        </w:p>
                                                                        <w:p w14:paraId="5661196B"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Do not amend original notes; cross out mistakes and </w:t>
                                                                          </w:r>
                                                                          <w:r w:rsidRPr="00A55A8B">
                                                                            <w:rPr>
                                                                              <w:i/>
                                                                              <w:iCs/>
                                                                              <w:sz w:val="18"/>
                                                                              <w:szCs w:val="18"/>
                                                                              <w:u w:val="single"/>
                                                                              <w:lang w:val="en-US"/>
                                                                            </w:rPr>
                                                                            <w:t>do not</w:t>
                                                                          </w:r>
                                                                          <w:r w:rsidRPr="00A55A8B">
                                                                            <w:rPr>
                                                                              <w:i/>
                                                                              <w:iCs/>
                                                                              <w:sz w:val="18"/>
                                                                              <w:szCs w:val="18"/>
                                                                              <w:lang w:val="en-US"/>
                                                                            </w:rPr>
                                                                            <w:t xml:space="preserve"> use correction fluid.</w:t>
                                                                          </w:r>
                                                                        </w:p>
                                                                      </w:txbxContent>
                                                                    </wps:txbx>
                                                                    <wps:bodyPr rot="0" vert="horz" wrap="square" lIns="91440" tIns="45720" rIns="91440" bIns="45720" anchor="t" anchorCtr="0">
                                                                      <a:noAutofit/>
                                                                    </wps:bodyPr>
                                                                  </wps:wsp>
                                                                  <wps:wsp>
                                                                    <wps:cNvPr id="260158472" name="Text Box 2"/>
                                                                    <wps:cNvSpPr txBox="1">
                                                                      <a:spLocks noChangeArrowheads="1"/>
                                                                    </wps:cNvSpPr>
                                                                    <wps:spPr bwMode="auto">
                                                                      <a:xfrm>
                                                                        <a:off x="1277471" y="1237130"/>
                                                                        <a:ext cx="2269490" cy="652145"/>
                                                                      </a:xfrm>
                                                                      <a:prstGeom prst="rect">
                                                                        <a:avLst/>
                                                                      </a:prstGeom>
                                                                      <a:solidFill>
                                                                        <a:srgbClr val="FFFFFF"/>
                                                                      </a:solidFill>
                                                                      <a:ln w="9525">
                                                                        <a:solidFill>
                                                                          <a:srgbClr val="000000"/>
                                                                        </a:solidFill>
                                                                        <a:miter lim="800000"/>
                                                                        <a:headEnd/>
                                                                        <a:tailEnd/>
                                                                      </a:ln>
                                                                    </wps:spPr>
                                                                    <wps:txbx>
                                                                      <w:txbxContent>
                                                                        <w:p w14:paraId="6618FDDA" w14:textId="77777777" w:rsidR="00AB64F4" w:rsidRPr="00B464D8" w:rsidRDefault="00AB64F4" w:rsidP="00AB64F4">
                                                                          <w:pPr>
                                                                            <w:spacing w:after="0"/>
                                                                            <w:jc w:val="center"/>
                                                                            <w:rPr>
                                                                              <w:lang w:val="en-US"/>
                                                                            </w:rPr>
                                                                          </w:pPr>
                                                                          <w:r w:rsidRPr="001D44B0">
                                                                            <w:rPr>
                                                                              <w:b/>
                                                                              <w:bCs/>
                                                                              <w:lang w:val="en-US"/>
                                                                            </w:rPr>
                                                                            <w:t>REPORT</w:t>
                                                                          </w:r>
                                                                          <w:r>
                                                                            <w:rPr>
                                                                              <w:lang w:val="en-US"/>
                                                                            </w:rPr>
                                                                            <w:t xml:space="preserve"> the matter to a DSO or SSM within 1 hour of the disclosure</w:t>
                                                                          </w:r>
                                                                        </w:p>
                                                                      </w:txbxContent>
                                                                    </wps:txbx>
                                                                    <wps:bodyPr rot="0" vert="horz" wrap="square" lIns="91440" tIns="45720" rIns="91440" bIns="45720" anchor="t" anchorCtr="0">
                                                                      <a:spAutoFit/>
                                                                    </wps:bodyPr>
                                                                  </wps:wsp>
                                                                  <wps:wsp>
                                                                    <wps:cNvPr id="466933641" name="Text Box 2"/>
                                                                    <wps:cNvSpPr txBox="1">
                                                                      <a:spLocks noChangeArrowheads="1"/>
                                                                    </wps:cNvSpPr>
                                                                    <wps:spPr bwMode="auto">
                                                                      <a:xfrm>
                                                                        <a:off x="1277471" y="2075330"/>
                                                                        <a:ext cx="2269490" cy="468630"/>
                                                                      </a:xfrm>
                                                                      <a:prstGeom prst="rect">
                                                                        <a:avLst/>
                                                                      </a:prstGeom>
                                                                      <a:solidFill>
                                                                        <a:srgbClr val="FFFFFF"/>
                                                                      </a:solidFill>
                                                                      <a:ln w="9525">
                                                                        <a:solidFill>
                                                                          <a:srgbClr val="000000"/>
                                                                        </a:solidFill>
                                                                        <a:miter lim="800000"/>
                                                                        <a:headEnd/>
                                                                        <a:tailEnd/>
                                                                      </a:ln>
                                                                    </wps:spPr>
                                                                    <wps:txbx>
                                                                      <w:txbxContent>
                                                                        <w:p w14:paraId="67CF882F" w14:textId="77777777" w:rsidR="00AB64F4" w:rsidRPr="00BC0C23" w:rsidRDefault="00AB64F4" w:rsidP="00AB64F4">
                                                                          <w:pPr>
                                                                            <w:spacing w:after="0"/>
                                                                            <w:jc w:val="center"/>
                                                                            <w:rPr>
                                                                              <w:lang w:val="en-US"/>
                                                                            </w:rPr>
                                                                          </w:pPr>
                                                                          <w:r>
                                                                            <w:rPr>
                                                                              <w:lang w:val="en-US"/>
                                                                            </w:rPr>
                                                                            <w:t>The matter will be escalated to the relevant authorities by the SSM</w:t>
                                                                          </w:r>
                                                                          <w:r w:rsidRPr="00BC0C23">
                                                                            <w:rPr>
                                                                              <w:lang w:val="en-US"/>
                                                                            </w:rPr>
                                                                            <w:t xml:space="preserve"> </w:t>
                                                                          </w:r>
                                                                        </w:p>
                                                                      </w:txbxContent>
                                                                    </wps:txbx>
                                                                    <wps:bodyPr rot="0" vert="horz" wrap="square" lIns="91440" tIns="45720" rIns="91440" bIns="45720" anchor="t" anchorCtr="0">
                                                                      <a:spAutoFit/>
                                                                    </wps:bodyPr>
                                                                  </wps:wsp>
                                                                </wpg:grpSp>
                                                              </wpg:grpSp>
                                                            </wpg:grpSp>
                                                          </wpg:grpSp>
                                                        </wpg:grpSp>
                                                      </wpg:grpSp>
                                                    </wpg:grpSp>
                                                  </wpg:grpSp>
                                                </wpg:grpSp>
                                              </wpg:grpSp>
                                              <pic:pic xmlns:pic="http://schemas.openxmlformats.org/drawingml/2006/picture">
                                                <pic:nvPicPr>
                                                  <pic:cNvPr id="1459177189"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58067" y="5311422"/>
                                                    <a:ext cx="143510" cy="143510"/>
                                                  </a:xfrm>
                                                  <a:prstGeom prst="rect">
                                                    <a:avLst/>
                                                  </a:prstGeom>
                                                </pic:spPr>
                                              </pic:pic>
                                            </wpg:grp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7A3F2C9" id="Group 68" o:spid="_x0000_s1026" style="position:absolute;left:0;text-align:left;margin-left:-15.75pt;margin-top:7.25pt;width:505.85pt;height:469.45pt;z-index:251659264;mso-width-relative:margin;mso-height-relative:margin" coordsize="64244,59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">
                <v:shape id="Graphic 4" o:spid="_x0000_s1027" type="#_x0000_t75" alt="Play with solid fill" style="position:absolute;left:9691;top:21883;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">
                  <v:imagedata r:id="rId28" o:title="Play with solid fill"/>
                </v:shape>
                <v:group id="Group 67" o:spid="_x0000_s1028"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">
                  <v:line id="Straight Connector 2" o:spid="_x0000_s1029" style="position:absolute;visibility:visible;mso-wrap-style:square" from="32149,44341" to="32149,4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" strokecolor="windowText" strokeweight=".5pt">
                    <v:stroke joinstyle="miter"/>
                  </v:line>
                  <v:line id="Straight Connector 2" o:spid="_x0000_s1030" style="position:absolute;visibility:visible;mso-wrap-style:square" from="32221,52686" to="32221,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" strokecolor="windowText" strokeweight=".5pt">
                    <v:stroke joinstyle="miter"/>
                  </v:line>
                  <v:group id="Group 66" o:spid="_x0000_s1031"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">
                    <v:line id="Straight Connector 1" o:spid="_x0000_s1032" style="position:absolute;visibility:visible;mso-wrap-style:square" from="21780,26670" to="33660,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" strokecolor="windowText" strokeweight=".5pt">
                      <v:stroke joinstyle="miter"/>
                    </v:line>
                    <v:line id="Straight Connector 2" o:spid="_x0000_s1033" style="position:absolute;visibility:visible;mso-wrap-style:square" from="45720,29940" to="45720,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" strokecolor="windowText" strokeweight=".5pt">
                      <v:stroke joinstyle="miter"/>
                    </v:line>
                    <v:line id="Straight Connector 2" o:spid="_x0000_s1034" style="position:absolute;visibility:visible;mso-wrap-style:square" from="45720,31813" to="45720,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" strokecolor="windowText" strokeweight=".5pt">
                      <v:stroke joinstyle="miter"/>
                    </v:line>
                    <v:line id="Straight Connector 1" o:spid="_x0000_s1035" style="position:absolute;visibility:visible;mso-wrap-style:square" from="45720,32035" to="62274,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" strokecolor="windowText" strokeweight=".5pt">
                      <v:stroke joinstyle="miter"/>
                    </v:line>
                    <v:group id="Group 65" o:spid="_x0000_s103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">
                      <v:line id="Straight Connector 2" o:spid="_x0000_s1037" style="position:absolute;visibility:visible;mso-wrap-style:square" from="54864,21653" to="54864,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" strokecolor="windowText" strokeweight=".5pt">
                        <v:stroke joinstyle="miter"/>
                      </v:line>
                      <v:group id="Group 64" o:spid="_x0000_s1038"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">
                        <v:line id="Straight Connector 2" o:spid="_x0000_s1039" style="position:absolute;visibility:visible;mso-wrap-style:square" from="10369,21700" to="10369,2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" strokecolor="windowText" strokeweight=".5pt">
                          <v:stroke joinstyle="miter"/>
                        </v:line>
                        <v:group id="Group 63" o:spid="_x0000_s1040"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">
                          <v:line id="Straight Connector 1" o:spid="_x0000_s1041" style="position:absolute;visibility:visible;mso-wrap-style:square" from="43732,20176" to="52660,2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" strokecolor="windowText" strokeweight=".5pt">
                            <v:stroke joinstyle="miter"/>
                          </v:line>
                          <v:group id="Group 62" o:spid="_x0000_s104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">
                            <v:group id="Group 61" o:spid="_x0000_s1043" style="position:absolute;left:12092;top:19480;width:8928;height:1435" coordsize="892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">
                              <v:line id="Straight Connector 1" o:spid="_x0000_s1044" style="position:absolute;visibility:visible;mso-wrap-style:square" from="0,723" to="89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" strokecolor="windowText" strokeweight=".5pt">
                                <v:stroke joinstyle="miter"/>
                              </v:line>
                              <v:shape id="Graphic 4" o:spid="_x0000_s1045" type="#_x0000_t75" alt="Play with solid fill" style="position:absolute;left:3581;width:1435;height:1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">
                                <v:imagedata r:id="rId28" o:title="Play with solid fill"/>
                              </v:shape>
                            </v:group>
                            <v:group id="Group 60" o:spid="_x0000_s104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">
                              <v:line id="Straight Connector 2" o:spid="_x0000_s1047" style="position:absolute;visibility:visible;mso-wrap-style:square" from="32145,17018" to="32145,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" strokecolor="windowText" strokeweight=".5pt">
                                <v:stroke joinstyle="miter"/>
                              </v:line>
                              <v:shape id="Graphic 4" o:spid="_x0000_s1048" type="#_x0000_t75" alt="Play with solid fill" style="position:absolute;left:31496;top:17356;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">
                                <v:imagedata r:id="rId28" o:title="Play with solid fill"/>
                              </v:shape>
                              <v:group id="Group 59" o:spid="_x0000_s104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">
                                <v:line id="Straight Connector 2" o:spid="_x0000_s1050" style="position:absolute;visibility:visible;mso-wrap-style:square" from="32145,12304" to="32145,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" strokecolor="windowText" strokeweight=".5pt">
                                  <v:stroke joinstyle="miter"/>
                                </v:line>
                                <v:shape id="Graphic 4" o:spid="_x0000_s1051" type="#_x0000_t75" alt="Play with solid fill" style="position:absolute;left:31439;top:12728;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">
                                  <v:imagedata r:id="rId28" o:title="Play with solid fill"/>
                                </v:shape>
                                <v:group id="Group 58" o:spid="_x0000_s105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">
                                  <v:line id="Straight Connector 1" o:spid="_x0000_s1053" style="position:absolute;visibility:visible;mso-wrap-style:square" from="56924,10809" to="62324,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" strokecolor="windowText" strokeweight=".5pt">
                                    <v:stroke joinstyle="miter"/>
                                  </v:line>
                                  <v:group id="Group 57" o:spid="_x0000_s1054"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">
                                    <v:line id="Straight Connector 1" o:spid="_x0000_s1055" style="position:absolute;visibility:visible;mso-wrap-style:square" from="15155,10809" to="21035,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" strokecolor="windowText" strokeweight=".5pt">
                                      <v:stroke joinstyle="miter"/>
                                    </v:line>
                                    <v:shape id="Graphic 4" o:spid="_x0000_s1056" type="#_x0000_t75" alt="Play with solid fill" style="position:absolute;left:17526;top:1010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">
                                      <v:imagedata r:id="rId28" o:title="Play with solid fill"/>
                                    </v:shape>
                                    <v:group id="Group 56" o:spid="_x0000_s1057"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">
                                      <v:line id="Straight Connector 2" o:spid="_x0000_s1058" style="position:absolute;visibility:visible;mso-wrap-style:square" from="9906,7579" to="990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" strokecolor="windowText" strokeweight=".5pt">
                                        <v:stroke joinstyle="miter"/>
                                      </v:line>
                                      <v:group id="Group 55" o:spid="_x0000_s105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">
                                        <v:shape id="Graphic 4" o:spid="_x0000_s1060" type="#_x0000_t75" alt="Play with solid fill" style="position:absolute;left:31467;top:44788;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">
                                          <v:imagedata r:id="rId28" o:title="Play with solid fill"/>
                                        </v:shape>
                                        <v:group id="Group 54" o:spid="_x0000_s1061"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">
                                          <v:shape id="Graphic 4" o:spid="_x0000_s1062" type="#_x0000_t75" alt="Play with solid fill" style="position:absolute;left:47864;top:19445;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">
                                            <v:imagedata r:id="rId28" o:title="Play with solid fill"/>
                                          </v:shape>
                                          <v:shape id="Graphic 4" o:spid="_x0000_s1063" type="#_x0000_t75" alt="Play with solid fill" style="position:absolute;left:27149;top:26049;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">
                                            <v:imagedata r:id="rId28" o:title="Play with solid fill"/>
                                          </v:shape>
                                          <v:shape id="Graphic 4" o:spid="_x0000_s1064" type="#_x0000_t75" alt="Play with solid fill" style="position:absolute;left:45042;top:31354;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">
                                            <v:imagedata r:id="rId28" o:title="Play with solid fill"/>
                                          </v:shape>
                                          <v:shape id="Graphic 4" o:spid="_x0000_s1065" type="#_x0000_t75" alt="Play with solid fill" style="position:absolute;left:54243;top:21872;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">
                                            <v:imagedata r:id="rId28" o:title="Play with solid fill"/>
                                          </v:shape>
                                          <v:group id="Group 53" o:spid="_x0000_s106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">
                                            <v:line id="Straight Connector 2" o:spid="_x0000_s1067" style="position:absolute;visibility:visible;mso-wrap-style:square" from="62258,7535" to="62258,3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" strokecolor="windowText" strokeweight=".5pt">
                                              <v:stroke joinstyle="miter"/>
                                            </v:line>
                                            <v:shape id="Graphic 4" o:spid="_x0000_s1068" type="#_x0000_t75" alt="Play with solid fill" style="position:absolute;left:61468;top:10103;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">
                                              <v:imagedata r:id="rId28" o:title="Play with solid fill"/>
                                            </v:shape>
                                            <v:group id="Group 52" o:spid="_x0000_s106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">
                                              <v:line id="Straight Connector 1" o:spid="_x0000_s1070" style="position:absolute;visibility:visible;mso-wrap-style:square" from="43744,10809" to="52672,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" strokecolor="windowText" strokeweight=".5pt">
                                                <v:stroke joinstyle="miter"/>
                                              </v:line>
                                              <v:shape id="Graphic 4" o:spid="_x0000_s1071" type="#_x0000_t75" alt="Play with solid fill" style="position:absolute;left:47808;top:1010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">
                                                <v:imagedata r:id="rId28" o:title="Play with solid fill"/>
                                              </v:shape>
                                              <v:group id="Group 51" o:spid="_x0000_s107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">
                                                <v:line id="Straight Connector 2" o:spid="_x0000_s1073" style="position:absolute;visibility:visible;mso-wrap-style:square" from="3668,451" to="3668,5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" strokecolor="windowText" strokeweight=".5pt">
                                                  <v:stroke joinstyle="miter"/>
                                                </v:line>
                                                <v:group id="Group 50" o:spid="_x0000_s1074"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">
                                                  <v:shapetype id="_x0000_t202" coordsize="21600,21600" o:spt="202" path="m,l,21600r21600,l21600,xe">
                                                    <v:stroke joinstyle="miter"/>
                                                    <v:path gradientshapeok="t" o:connecttype="rect"/>
                                                  </v:shapetype>
                                                  <v:shape id="Text Box 2" o:spid="_x0000_s1075" type="#_x0000_t202" style="position:absolute;width:731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" stroked="f">
                                                    <v:textbox style="mso-fit-shape-to-text:t">
                                                      <w:txbxContent>
                                                        <w:p w14:paraId="186D6CEE" w14:textId="77777777" w:rsidR="00AB64F4" w:rsidRPr="001D44B0" w:rsidRDefault="00AB64F4" w:rsidP="00AB64F4">
                                                          <w:pPr>
                                                            <w:spacing w:after="0"/>
                                                            <w:jc w:val="center"/>
                                                            <w:rPr>
                                                              <w:i/>
                                                              <w:iCs/>
                                                              <w:sz w:val="18"/>
                                                              <w:szCs w:val="18"/>
                                                              <w:lang w:val="en-US"/>
                                                            </w:rPr>
                                                          </w:pPr>
                                                          <w:r>
                                                            <w:rPr>
                                                              <w:i/>
                                                              <w:iCs/>
                                                              <w:sz w:val="18"/>
                                                              <w:szCs w:val="18"/>
                                                              <w:lang w:val="en-US"/>
                                                            </w:rPr>
                                                            <w:t>D</w:t>
                                                          </w:r>
                                                          <w:r w:rsidRPr="001D44B0">
                                                            <w:rPr>
                                                              <w:i/>
                                                              <w:iCs/>
                                                              <w:sz w:val="18"/>
                                                              <w:szCs w:val="18"/>
                                                              <w:lang w:val="en-US"/>
                                                            </w:rPr>
                                                            <w:t>isclosure</w:t>
                                                          </w:r>
                                                          <w:r>
                                                            <w:rPr>
                                                              <w:i/>
                                                              <w:iCs/>
                                                              <w:sz w:val="18"/>
                                                              <w:szCs w:val="18"/>
                                                              <w:lang w:val="en-US"/>
                                                            </w:rPr>
                                                            <w:t xml:space="preserve"> received</w:t>
                                                          </w:r>
                                                        </w:p>
                                                      </w:txbxContent>
                                                    </v:textbox>
                                                  </v:shape>
                                                  <v:group id="Group 49" o:spid="_x0000_s107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">
                                                    <v:shape id="Text Box 2" o:spid="_x0000_s1077" type="#_x0000_t202" style="position:absolute;top:46975;width:731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" stroked="f">
                                                      <v:textbox style="mso-fit-shape-to-text:t">
                                                        <w:txbxContent>
                                                          <w:p w14:paraId="38F8A95F" w14:textId="77777777" w:rsidR="00AB64F4" w:rsidRPr="001D44B0" w:rsidRDefault="00AB64F4" w:rsidP="00AB64F4">
                                                            <w:pPr>
                                                              <w:spacing w:after="0"/>
                                                              <w:jc w:val="center"/>
                                                              <w:rPr>
                                                                <w:i/>
                                                                <w:iCs/>
                                                                <w:sz w:val="18"/>
                                                                <w:szCs w:val="18"/>
                                                                <w:lang w:val="en-US"/>
                                                              </w:rPr>
                                                            </w:pPr>
                                                            <w:r w:rsidRPr="001D44B0">
                                                              <w:rPr>
                                                                <w:i/>
                                                                <w:iCs/>
                                                                <w:sz w:val="18"/>
                                                                <w:szCs w:val="18"/>
                                                                <w:lang w:val="en-US"/>
                                                              </w:rPr>
                                                              <w:t>Within 1 hour of disclosure</w:t>
                                                            </w:r>
                                                          </w:p>
                                                        </w:txbxContent>
                                                      </v:textbox>
                                                    </v:shape>
                                                    <v:shape id="Text Box 2" o:spid="_x0000_s1078" type="#_x0000_t202" style="position:absolute;top:54102;width:731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" stroked="f">
                                                      <v:textbox style="mso-fit-shape-to-text:t">
                                                        <w:txbxContent>
                                                          <w:p w14:paraId="36868338" w14:textId="77777777" w:rsidR="00AB64F4" w:rsidRPr="001D44B0" w:rsidRDefault="00AB64F4" w:rsidP="00AB64F4">
                                                            <w:pPr>
                                                              <w:spacing w:after="0"/>
                                                              <w:jc w:val="center"/>
                                                              <w:rPr>
                                                                <w:i/>
                                                                <w:iCs/>
                                                                <w:sz w:val="18"/>
                                                                <w:szCs w:val="18"/>
                                                                <w:lang w:val="en-US"/>
                                                              </w:rPr>
                                                            </w:pPr>
                                                            <w:r>
                                                              <w:rPr>
                                                                <w:i/>
                                                                <w:iCs/>
                                                                <w:sz w:val="18"/>
                                                                <w:szCs w:val="18"/>
                                                                <w:lang w:val="en-US"/>
                                                              </w:rPr>
                                                              <w:t>By end of working day</w:t>
                                                            </w:r>
                                                          </w:p>
                                                        </w:txbxContent>
                                                      </v:textbox>
                                                    </v:shape>
                                                    <v:group id="Group 48" o:spid="_x0000_s1079" style="position:absolute;left:7844;width:56400;height:59281" coordsize="5640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">
                                                      <v:group id="Group 44" o:spid="_x0000_s1080" style="position:absolute;width:56400;height:7586" coordsize="5640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">
                                                        <v:line id="Straight Connector 1" o:spid="_x0000_s1081" style="position:absolute;visibility:visible;mso-wrap-style:square" from="35877,6096" to="538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" strokecolor="windowText" strokeweight=".5pt">
                                                          <v:stroke joinstyle="miter"/>
                                                        </v:line>
                                                        <v:shape id="Text Box 2" o:spid="_x0000_s1082" type="#_x0000_t202" style="position:absolute;left:52133;top:4720;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">
                                                          <v:textbox style="mso-fit-shape-to-text:t">
                                                            <w:txbxContent>
                                                              <w:p w14:paraId="6164CFC9" w14:textId="77777777" w:rsidR="00AB64F4" w:rsidRPr="00B464D8" w:rsidRDefault="00AB64F4" w:rsidP="00AB64F4">
                                                                <w:pPr>
                                                                  <w:spacing w:after="0"/>
                                                                  <w:jc w:val="center"/>
                                                                  <w:rPr>
                                                                    <w:lang w:val="en-US"/>
                                                                  </w:rPr>
                                                                </w:pPr>
                                                                <w:r>
                                                                  <w:rPr>
                                                                    <w:lang w:val="en-US"/>
                                                                  </w:rPr>
                                                                  <w:t>NO</w:t>
                                                                </w:r>
                                                              </w:p>
                                                            </w:txbxContent>
                                                          </v:textbox>
                                                        </v:shape>
                                                        <v:shape id="Graphic 4" o:spid="_x0000_s1083" type="#_x0000_t75" alt="Play with solid fill" style="position:absolute;left:43878;top:5461;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">
                                                          <v:imagedata r:id="rId28" o:title="Play with solid fill"/>
                                                        </v:shape>
                                                        <v:group id="Group 43" o:spid="_x0000_s1084" style="position:absolute;width:35873;height:7586" coordsize="35873,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">
                                                          <v:line id="Straight Connector 1" o:spid="_x0000_s1085" style="position:absolute;visibility:visible;mso-wrap-style:square" from="4261,6096" to="13189,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" strokecolor="windowText" strokeweight=".5pt">
                                                            <v:stroke joinstyle="miter"/>
                                                          </v:line>
                                                          <v:shape id="Text Box 2" o:spid="_x0000_s1086" type="#_x0000_t202" style="position:absolute;top:4741;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">
                                                            <v:textbox style="mso-fit-shape-to-text:t">
                                                              <w:txbxContent>
                                                                <w:p w14:paraId="7384470E" w14:textId="77777777" w:rsidR="00AB64F4" w:rsidRPr="00B464D8" w:rsidRDefault="00AB64F4" w:rsidP="00AB64F4">
                                                                  <w:pPr>
                                                                    <w:spacing w:after="0"/>
                                                                    <w:jc w:val="center"/>
                                                                    <w:rPr>
                                                                      <w:lang w:val="en-US"/>
                                                                    </w:rPr>
                                                                  </w:pPr>
                                                                  <w:r>
                                                                    <w:rPr>
                                                                      <w:lang w:val="en-US"/>
                                                                    </w:rPr>
                                                                    <w:t>YES</w:t>
                                                                  </w:r>
                                                                </w:p>
                                                              </w:txbxContent>
                                                            </v:textbox>
                                                          </v:shape>
                                                          <v:shape id="Graphic 4" o:spid="_x0000_s1087" type="#_x0000_t75" alt="Play with solid fill" style="position:absolute;left:7817;top:5475;width:1435;height:1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">
                                                            <v:imagedata r:id="rId28" o:title="Play with solid fill"/>
                                                          </v:shape>
                                                          <v:group id="Group 42" o:spid="_x0000_s1088" style="position:absolute;left:13151;width:22722;height:7529" coordsize="22721,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">
                                                            <v:shape id="Text Box 2" o:spid="_x0000_s1089" type="#_x0000_t202" style="position:absolute;top:4684;width:2269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">
                                                              <v:textbox style="mso-fit-shape-to-text:t">
                                                                <w:txbxContent>
                                                                  <w:p w14:paraId="34A6D9A6" w14:textId="77777777" w:rsidR="00AB64F4" w:rsidRDefault="00AB64F4" w:rsidP="00AB64F4">
                                                                    <w:pPr>
                                                                      <w:spacing w:after="0"/>
                                                                      <w:jc w:val="center"/>
                                                                    </w:pPr>
                                                                    <w:r>
                                                                      <w:t xml:space="preserve">Is the child in </w:t>
                                                                    </w:r>
                                                                    <w:r w:rsidRPr="00807FA1">
                                                                      <w:rPr>
                                                                        <w:u w:val="single"/>
                                                                      </w:rPr>
                                                                      <w:t>immediate</w:t>
                                                                    </w:r>
                                                                    <w:r>
                                                                      <w:t xml:space="preserve"> danger?</w:t>
                                                                    </w:r>
                                                                  </w:p>
                                                                </w:txbxContent>
                                                              </v:textbox>
                                                            </v:shape>
                                                            <v:shape id="Text Box 2" o:spid="_x0000_s1090" type="#_x0000_t202" style="position:absolute;left:27;width:2269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">
                                                              <v:textbox style="mso-fit-shape-to-text:t">
                                                                <w:txbxContent>
                                                                  <w:p w14:paraId="7FF88EFE" w14:textId="77777777" w:rsidR="00AB64F4" w:rsidRPr="00B464D8" w:rsidRDefault="00AB64F4" w:rsidP="00AB64F4">
                                                                    <w:pPr>
                                                                      <w:spacing w:after="0"/>
                                                                      <w:jc w:val="center"/>
                                                                      <w:rPr>
                                                                        <w:lang w:val="en-US"/>
                                                                      </w:rPr>
                                                                    </w:pPr>
                                                                    <w:r>
                                                                      <w:rPr>
                                                                        <w:lang w:val="en-US"/>
                                                                      </w:rPr>
                                                                      <w:t>DISCLOSURE RECEIVED</w:t>
                                                                    </w:r>
                                                                  </w:p>
                                                                </w:txbxContent>
                                                              </v:textbox>
                                                            </v:shape>
                                                            <v:line id="Straight Connector 2" o:spid="_x0000_s1091" style="position:absolute;visibility:visible;mso-wrap-style:square" from="11147,2850" to="11147,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" strokecolor="windowText" strokeweight=".5pt">
                                                              <v:stroke joinstyle="miter"/>
                                                            </v:line>
                                                            <v:shape id="Graphic 4" o:spid="_x0000_s1092" type="#_x0000_t75" alt="Play with solid fill" style="position:absolute;left:10442;top:3076;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">
                                                              <v:imagedata r:id="rId28" o:title="Play with solid fill"/>
                                                            </v:shape>
                                                          </v:group>
                                                        </v:group>
                                                      </v:group>
                                                      <v:group id="Group 47" o:spid="_x0000_s1093" style="position:absolute;top:9457;width:49323;height:49824" coordsize="49323,4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">
                                                        <v:shape id="Text Box 2" o:spid="_x0000_s1094" type="#_x0000_t202" style="position:absolute;width:731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">
                                                          <v:textbox style="mso-fit-shape-to-text:t">
                                                            <w:txbxContent>
                                                              <w:p w14:paraId="7D92905E" w14:textId="77777777" w:rsidR="00AB64F4" w:rsidRPr="00B464D8" w:rsidRDefault="00AB64F4" w:rsidP="00AB64F4">
                                                                <w:pPr>
                                                                  <w:spacing w:after="0"/>
                                                                  <w:jc w:val="center"/>
                                                                  <w:rPr>
                                                                    <w:lang w:val="en-US"/>
                                                                  </w:rPr>
                                                                </w:pPr>
                                                                <w:r>
                                                                  <w:rPr>
                                                                    <w:lang w:val="en-US"/>
                                                                  </w:rPr>
                                                                  <w:t xml:space="preserve">Call </w:t>
                                                                </w:r>
                                                                <w:r w:rsidRPr="00807FA1">
                                                                  <w:rPr>
                                                                    <w:b/>
                                                                    <w:bCs/>
                                                                    <w:color w:val="FF0000"/>
                                                                    <w:lang w:val="en-US"/>
                                                                  </w:rPr>
                                                                  <w:t>999</w:t>
                                                                </w:r>
                                                              </w:p>
                                                            </w:txbxContent>
                                                          </v:textbox>
                                                        </v:shape>
                                                        <v:shape id="Text Box 2" o:spid="_x0000_s1095" type="#_x0000_t202" style="position:absolute;left:13178;width:2269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">
                                                          <v:textbox style="mso-fit-shape-to-text:t">
                                                            <w:txbxContent>
                                                              <w:p w14:paraId="7AB96E24" w14:textId="77777777" w:rsidR="00AB64F4" w:rsidRPr="00B464D8" w:rsidRDefault="00AB64F4" w:rsidP="00AB64F4">
                                                                <w:pPr>
                                                                  <w:spacing w:after="0"/>
                                                                  <w:jc w:val="center"/>
                                                                  <w:rPr>
                                                                    <w:lang w:val="en-US"/>
                                                                  </w:rPr>
                                                                </w:pPr>
                                                                <w:r>
                                                                  <w:rPr>
                                                                    <w:lang w:val="en-US"/>
                                                                  </w:rPr>
                                                                  <w:t>Is medical treatment required?</w:t>
                                                                </w:r>
                                                              </w:p>
                                                            </w:txbxContent>
                                                          </v:textbox>
                                                        </v:shape>
                                                        <v:shape id="Text Box 2" o:spid="_x0000_s1096" type="#_x0000_t202" style="position:absolute;left:22322;top:4706;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">
                                                          <v:textbox style="mso-fit-shape-to-text:t">
                                                            <w:txbxContent>
                                                              <w:p w14:paraId="36C34EFE" w14:textId="77777777" w:rsidR="00AB64F4" w:rsidRPr="00B464D8" w:rsidRDefault="00AB64F4" w:rsidP="00AB64F4">
                                                                <w:pPr>
                                                                  <w:spacing w:after="0"/>
                                                                  <w:jc w:val="center"/>
                                                                  <w:rPr>
                                                                    <w:lang w:val="en-US"/>
                                                                  </w:rPr>
                                                                </w:pPr>
                                                                <w:r>
                                                                  <w:rPr>
                                                                    <w:lang w:val="en-US"/>
                                                                  </w:rPr>
                                                                  <w:t>YES</w:t>
                                                                </w:r>
                                                              </w:p>
                                                            </w:txbxContent>
                                                          </v:textbox>
                                                        </v:shape>
                                                        <v:shape id="Text Box 2" o:spid="_x0000_s1097" type="#_x0000_t202" style="position:absolute;left:44823;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">
                                                          <v:textbox style="mso-fit-shape-to-text:t">
                                                            <w:txbxContent>
                                                              <w:p w14:paraId="7DBA401C" w14:textId="77777777" w:rsidR="00AB64F4" w:rsidRPr="00B464D8" w:rsidRDefault="00AB64F4" w:rsidP="00AB64F4">
                                                                <w:pPr>
                                                                  <w:spacing w:after="0"/>
                                                                  <w:jc w:val="center"/>
                                                                  <w:rPr>
                                                                    <w:lang w:val="en-US"/>
                                                                  </w:rPr>
                                                                </w:pPr>
                                                                <w:r>
                                                                  <w:rPr>
                                                                    <w:lang w:val="en-US"/>
                                                                  </w:rPr>
                                                                  <w:t>NO</w:t>
                                                                </w:r>
                                                              </w:p>
                                                            </w:txbxContent>
                                                          </v:textbox>
                                                        </v:shape>
                                                        <v:group id="Group 46" o:spid="_x0000_s1098" style="position:absolute;left:403;top:9368;width:48920;height:40455" coordsize="48920,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">
                                                          <v:shape id="Text Box 2" o:spid="_x0000_s1099" type="#_x0000_t202" style="position:absolute;left:44420;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">
                                                            <v:textbox style="mso-fit-shape-to-text:t">
                                                              <w:txbxContent>
                                                                <w:p w14:paraId="6D3A6A34" w14:textId="77777777" w:rsidR="00AB64F4" w:rsidRPr="00B464D8" w:rsidRDefault="00AB64F4" w:rsidP="00AB64F4">
                                                                  <w:pPr>
                                                                    <w:spacing w:after="0"/>
                                                                    <w:jc w:val="center"/>
                                                                    <w:rPr>
                                                                      <w:lang w:val="en-US"/>
                                                                    </w:rPr>
                                                                  </w:pPr>
                                                                  <w:r>
                                                                    <w:rPr>
                                                                      <w:lang w:val="en-US"/>
                                                                    </w:rPr>
                                                                    <w:t>NO</w:t>
                                                                  </w:r>
                                                                </w:p>
                                                              </w:txbxContent>
                                                            </v:textbox>
                                                          </v:shape>
                                                          <v:shape id="Text Box 2" o:spid="_x0000_s1100" type="#_x0000_t202" style="position:absolute;left:12774;top:89;width:2269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">
                                                            <v:textbox style="mso-fit-shape-to-text:t">
                                                              <w:txbxContent>
                                                                <w:p w14:paraId="75094CCA" w14:textId="77777777" w:rsidR="00AB64F4" w:rsidRPr="00B464D8" w:rsidRDefault="00AB64F4" w:rsidP="00AB64F4">
                                                                  <w:pPr>
                                                                    <w:spacing w:after="0"/>
                                                                    <w:jc w:val="center"/>
                                                                    <w:rPr>
                                                                      <w:lang w:val="en-US"/>
                                                                    </w:rPr>
                                                                  </w:pPr>
                                                                  <w:r>
                                                                    <w:rPr>
                                                                      <w:lang w:val="en-US"/>
                                                                    </w:rPr>
                                                                    <w:t>Is sexual abuse suspected?</w:t>
                                                                  </w:r>
                                                                </w:p>
                                                              </w:txbxContent>
                                                            </v:textbox>
                                                          </v:shape>
                                                          <v:shape id="Text Box 2" o:spid="_x0000_s1101" type="#_x0000_t202" style="position:absolute;top:44;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">
                                                            <v:textbox style="mso-fit-shape-to-text:t">
                                                              <w:txbxContent>
                                                                <w:p w14:paraId="00D3E3FD" w14:textId="77777777" w:rsidR="00AB64F4" w:rsidRPr="00B464D8" w:rsidRDefault="00AB64F4" w:rsidP="00AB64F4">
                                                                  <w:pPr>
                                                                    <w:spacing w:after="0"/>
                                                                    <w:jc w:val="center"/>
                                                                    <w:rPr>
                                                                      <w:lang w:val="en-US"/>
                                                                    </w:rPr>
                                                                  </w:pPr>
                                                                  <w:r>
                                                                    <w:rPr>
                                                                      <w:lang w:val="en-US"/>
                                                                    </w:rPr>
                                                                    <w:t>YES</w:t>
                                                                  </w:r>
                                                                </w:p>
                                                              </w:txbxContent>
                                                            </v:textbox>
                                                          </v:shape>
                                                          <v:shape id="Text Box 2" o:spid="_x0000_s1102" type="#_x0000_t202" style="position:absolute;top:4796;width:13563;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">
                                                            <v:textbox>
                                                              <w:txbxContent>
                                                                <w:p w14:paraId="5BDE0519" w14:textId="77777777" w:rsidR="00AB64F4" w:rsidRPr="00B464D8" w:rsidRDefault="00AB64F4" w:rsidP="00AB64F4">
                                                                  <w:pPr>
                                                                    <w:spacing w:after="0"/>
                                                                    <w:jc w:val="center"/>
                                                                    <w:rPr>
                                                                      <w:lang w:val="en-US"/>
                                                                    </w:rPr>
                                                                  </w:pPr>
                                                                  <w:r>
                                                                    <w:rPr>
                                                                      <w:lang w:val="en-US"/>
                                                                    </w:rPr>
                                                                    <w:t>A</w:t>
                                                                  </w:r>
                                                                  <w:r w:rsidRPr="004E5606">
                                                                    <w:rPr>
                                                                      <w:lang w:val="en-US"/>
                                                                    </w:rPr>
                                                                    <w:t>dvise child not to bathe or shower</w:t>
                                                                  </w:r>
                                                                  <w:r>
                                                                    <w:rPr>
                                                                      <w:lang w:val="en-US"/>
                                                                    </w:rPr>
                                                                    <w:t xml:space="preserve"> to preserve evidence</w:t>
                                                                  </w:r>
                                                                </w:p>
                                                              </w:txbxContent>
                                                            </v:textbox>
                                                          </v:shape>
                                                          <v:shape id="Text Box 2" o:spid="_x0000_s1103" type="#_x0000_t202" style="position:absolute;left:25414;top:4796;width:23470;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">
                                                            <v:textbox>
                                                              <w:txbxContent>
                                                                <w:p w14:paraId="6F768605" w14:textId="77777777" w:rsidR="00AB64F4" w:rsidRPr="00B464D8" w:rsidRDefault="00AB64F4" w:rsidP="00AB64F4">
                                                                  <w:pPr>
                                                                    <w:spacing w:after="0"/>
                                                                    <w:jc w:val="center"/>
                                                                    <w:rPr>
                                                                      <w:lang w:val="en-US"/>
                                                                    </w:rPr>
                                                                  </w:pPr>
                                                                  <w:r w:rsidRPr="00807FA1">
                                                                    <w:rPr>
                                                                      <w:b/>
                                                                      <w:bCs/>
                                                                      <w:color w:val="FF0000"/>
                                                                      <w:lang w:val="en-US"/>
                                                                    </w:rPr>
                                                                    <w:t>Call an ambulance</w:t>
                                                                  </w:r>
                                                                  <w:r w:rsidRPr="00807FA1">
                                                                    <w:rPr>
                                                                      <w:color w:val="FF0000"/>
                                                                      <w:lang w:val="en-US"/>
                                                                    </w:rPr>
                                                                    <w:t xml:space="preserve"> </w:t>
                                                                  </w:r>
                                                                  <w:r w:rsidRPr="00807FA1">
                                                                    <w:rPr>
                                                                      <w:lang w:val="en-US"/>
                                                                    </w:rPr>
                                                                    <w:t>and inform medical staff that the situation may involve safeguarding concerns</w:t>
                                                                  </w:r>
                                                                </w:p>
                                                              </w:txbxContent>
                                                            </v:textbox>
                                                          </v:shape>
                                                          <v:group id="Group 45" o:spid="_x0000_s1104" style="position:absolute;top:15015;width:48920;height:25440" coordsize="48920,2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">
                                                            <v:shape id="Text Box 2" o:spid="_x0000_s1105" type="#_x0000_t202" style="position:absolute;width:4892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">
                                                              <v:textbox>
                                                                <w:txbxContent>
                                                                  <w:p w14:paraId="31004F60" w14:textId="77777777" w:rsidR="00AB64F4" w:rsidRPr="001D44B0" w:rsidRDefault="00AB64F4" w:rsidP="00AB64F4">
                                                                    <w:pPr>
                                                                      <w:spacing w:after="0"/>
                                                                      <w:jc w:val="center"/>
                                                                      <w:rPr>
                                                                        <w:lang w:val="en-US"/>
                                                                      </w:rPr>
                                                                    </w:pPr>
                                                                    <w:r w:rsidRPr="001D44B0">
                                                                      <w:rPr>
                                                                        <w:b/>
                                                                        <w:bCs/>
                                                                        <w:lang w:val="en-US"/>
                                                                      </w:rPr>
                                                                      <w:t>RECORD</w:t>
                                                                    </w:r>
                                                                    <w:r>
                                                                      <w:rPr>
                                                                        <w:lang w:val="en-US"/>
                                                                      </w:rPr>
                                                                      <w:t xml:space="preserve">: </w:t>
                                                                    </w:r>
                                                                    <w:r w:rsidRPr="001D44B0">
                                                                      <w:rPr>
                                                                        <w:lang w:val="en-US"/>
                                                                      </w:rPr>
                                                                      <w:t>Take notes of the disclosure, ideally during the conversation</w:t>
                                                                    </w:r>
                                                                  </w:p>
                                                                  <w:p w14:paraId="73F1DC88" w14:textId="77777777" w:rsidR="00AB64F4" w:rsidRPr="00A55A8B" w:rsidRDefault="00AB64F4" w:rsidP="00AB64F4">
                                                                    <w:pPr>
                                                                      <w:spacing w:after="0"/>
                                                                      <w:ind w:left="360"/>
                                                                      <w:jc w:val="center"/>
                                                                      <w:rPr>
                                                                        <w:sz w:val="16"/>
                                                                        <w:szCs w:val="16"/>
                                                                        <w:lang w:val="en-US"/>
                                                                      </w:rPr>
                                                                    </w:pPr>
                                                                  </w:p>
                                                                  <w:p w14:paraId="20A63243" w14:textId="77777777" w:rsidR="00AB64F4" w:rsidRPr="00A55A8B" w:rsidRDefault="00AB64F4" w:rsidP="00AB64F4">
                                                                    <w:pPr>
                                                                      <w:pStyle w:val="ListParagraph"/>
                                                                      <w:numPr>
                                                                        <w:ilvl w:val="0"/>
                                                                        <w:numId w:val="37"/>
                                                                      </w:numPr>
                                                                      <w:rPr>
                                                                        <w:i/>
                                                                        <w:iCs/>
                                                                        <w:sz w:val="18"/>
                                                                        <w:szCs w:val="18"/>
                                                                        <w:lang w:val="en-US"/>
                                                                      </w:rPr>
                                                                    </w:pPr>
                                                                    <w:r w:rsidRPr="00A55A8B">
                                                                      <w:rPr>
                                                                        <w:i/>
                                                                        <w:iCs/>
                                                                        <w:sz w:val="18"/>
                                                                        <w:szCs w:val="18"/>
                                                                        <w:lang w:val="en-US"/>
                                                                      </w:rPr>
                                                                      <w:t>Write down exactly what was said in the person’s own words.</w:t>
                                                                    </w:r>
                                                                  </w:p>
                                                                  <w:p w14:paraId="22E2FAB3"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Include the time, date, and place.</w:t>
                                                                    </w:r>
                                                                  </w:p>
                                                                  <w:p w14:paraId="78B86E01"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Describe any observable </w:t>
                                                                    </w:r>
                                                                    <w:proofErr w:type="spellStart"/>
                                                                    <w:r w:rsidRPr="00A55A8B">
                                                                      <w:rPr>
                                                                        <w:i/>
                                                                        <w:iCs/>
                                                                        <w:sz w:val="18"/>
                                                                        <w:szCs w:val="18"/>
                                                                        <w:lang w:val="en-US"/>
                                                                      </w:rPr>
                                                                      <w:t>behaviour</w:t>
                                                                    </w:r>
                                                                    <w:proofErr w:type="spellEnd"/>
                                                                    <w:r w:rsidRPr="00A55A8B">
                                                                      <w:rPr>
                                                                        <w:i/>
                                                                        <w:iCs/>
                                                                        <w:sz w:val="18"/>
                                                                        <w:szCs w:val="18"/>
                                                                        <w:lang w:val="en-US"/>
                                                                      </w:rPr>
                                                                      <w:t xml:space="preserve"> or appearance.</w:t>
                                                                    </w:r>
                                                                  </w:p>
                                                                  <w:p w14:paraId="5661196B"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Do not amend original notes; cross out mistakes and </w:t>
                                                                    </w:r>
                                                                    <w:r w:rsidRPr="00A55A8B">
                                                                      <w:rPr>
                                                                        <w:i/>
                                                                        <w:iCs/>
                                                                        <w:sz w:val="18"/>
                                                                        <w:szCs w:val="18"/>
                                                                        <w:u w:val="single"/>
                                                                        <w:lang w:val="en-US"/>
                                                                      </w:rPr>
                                                                      <w:t>do not</w:t>
                                                                    </w:r>
                                                                    <w:r w:rsidRPr="00A55A8B">
                                                                      <w:rPr>
                                                                        <w:i/>
                                                                        <w:iCs/>
                                                                        <w:sz w:val="18"/>
                                                                        <w:szCs w:val="18"/>
                                                                        <w:lang w:val="en-US"/>
                                                                      </w:rPr>
                                                                      <w:t xml:space="preserve"> use correction fluid.</w:t>
                                                                    </w:r>
                                                                  </w:p>
                                                                </w:txbxContent>
                                                              </v:textbox>
                                                            </v:shape>
                                                            <v:shape id="Text Box 2" o:spid="_x0000_s1106" type="#_x0000_t202" style="position:absolute;left:12774;top:12371;width:2269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">
                                                              <v:textbox style="mso-fit-shape-to-text:t">
                                                                <w:txbxContent>
                                                                  <w:p w14:paraId="6618FDDA" w14:textId="77777777" w:rsidR="00AB64F4" w:rsidRPr="00B464D8" w:rsidRDefault="00AB64F4" w:rsidP="00AB64F4">
                                                                    <w:pPr>
                                                                      <w:spacing w:after="0"/>
                                                                      <w:jc w:val="center"/>
                                                                      <w:rPr>
                                                                        <w:lang w:val="en-US"/>
                                                                      </w:rPr>
                                                                    </w:pPr>
                                                                    <w:r w:rsidRPr="001D44B0">
                                                                      <w:rPr>
                                                                        <w:b/>
                                                                        <w:bCs/>
                                                                        <w:lang w:val="en-US"/>
                                                                      </w:rPr>
                                                                      <w:t>REPORT</w:t>
                                                                    </w:r>
                                                                    <w:r>
                                                                      <w:rPr>
                                                                        <w:lang w:val="en-US"/>
                                                                      </w:rPr>
                                                                      <w:t xml:space="preserve"> the matter to a DSO or SSM within 1 hour of the disclosure</w:t>
                                                                    </w:r>
                                                                  </w:p>
                                                                </w:txbxContent>
                                                              </v:textbox>
                                                            </v:shape>
                                                            <v:shape id="Text Box 2" o:spid="_x0000_s1107" type="#_x0000_t202" style="position:absolute;left:12774;top:20753;width:22695;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">
                                                              <v:textbox style="mso-fit-shape-to-text:t">
                                                                <w:txbxContent>
                                                                  <w:p w14:paraId="67CF882F" w14:textId="77777777" w:rsidR="00AB64F4" w:rsidRPr="00BC0C23" w:rsidRDefault="00AB64F4" w:rsidP="00AB64F4">
                                                                    <w:pPr>
                                                                      <w:spacing w:after="0"/>
                                                                      <w:jc w:val="center"/>
                                                                      <w:rPr>
                                                                        <w:lang w:val="en-US"/>
                                                                      </w:rPr>
                                                                    </w:pPr>
                                                                    <w:r>
                                                                      <w:rPr>
                                                                        <w:lang w:val="en-US"/>
                                                                      </w:rPr>
                                                                      <w:t>The matter will be escalated to the relevant authorities by the SSM</w:t>
                                                                    </w:r>
                                                                    <w:r w:rsidRPr="00BC0C23">
                                                                      <w:rPr>
                                                                        <w:lang w:val="en-US"/>
                                                                      </w:rPr>
                                                                      <w:t xml:space="preserve"> </w:t>
                                                                    </w:r>
                                                                  </w:p>
                                                                </w:txbxContent>
                                                              </v:textbox>
                                                            </v:shape>
                                                          </v:group>
                                                        </v:group>
                                                      </v:group>
                                                    </v:group>
                                                  </v:group>
                                                </v:group>
                                              </v:group>
                                            </v:group>
                                          </v:group>
                                        </v:group>
                                        <v:shape id="Graphic 4" o:spid="_x0000_s1108" type="#_x0000_t75" alt="Play with solid fill" style="position:absolute;left:31580;top:53114;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">
                                          <v:imagedata r:id="rId28" o:title="Play with solid fill"/>
                                        </v:shape>
                                      </v:group>
                                    </v:group>
                                  </v:group>
                                </v:group>
                              </v:group>
                            </v:group>
                          </v:group>
                        </v:group>
                      </v:group>
                    </v:group>
                  </v:group>
                </v:group>
              </v:group>
            </w:pict>
          </mc:Fallback>
        </mc:AlternateContent>
      </w:r>
    </w:p>
    <w:p w14:paraId="63DDAF40" w14:textId="77777777" w:rsidR="00AB64F4" w:rsidRDefault="00AB64F4" w:rsidP="00517348">
      <w:pPr>
        <w:spacing w:after="0"/>
        <w:jc w:val="both"/>
      </w:pPr>
    </w:p>
    <w:p w14:paraId="6D77DE6B" w14:textId="77777777" w:rsidR="00AB64F4" w:rsidRDefault="00AB64F4" w:rsidP="00517348">
      <w:pPr>
        <w:spacing w:after="0"/>
        <w:jc w:val="both"/>
      </w:pPr>
    </w:p>
    <w:p w14:paraId="56575045" w14:textId="77777777" w:rsidR="00AB64F4" w:rsidRDefault="00AB64F4" w:rsidP="00517348">
      <w:pPr>
        <w:spacing w:after="0"/>
        <w:jc w:val="both"/>
      </w:pPr>
    </w:p>
    <w:p w14:paraId="5805CBAA" w14:textId="77777777" w:rsidR="00AB64F4" w:rsidRDefault="00AB64F4" w:rsidP="00517348">
      <w:pPr>
        <w:spacing w:after="0"/>
        <w:jc w:val="both"/>
      </w:pPr>
    </w:p>
    <w:p w14:paraId="00041250" w14:textId="77777777" w:rsidR="00AB64F4" w:rsidRDefault="00AB64F4" w:rsidP="00517348">
      <w:pPr>
        <w:spacing w:after="0"/>
        <w:jc w:val="both"/>
      </w:pPr>
    </w:p>
    <w:p w14:paraId="0CE13266" w14:textId="77777777" w:rsidR="00AB64F4" w:rsidRDefault="00AB64F4" w:rsidP="00517348">
      <w:pPr>
        <w:spacing w:after="0"/>
        <w:jc w:val="both"/>
      </w:pPr>
    </w:p>
    <w:p w14:paraId="4AD80546" w14:textId="77777777" w:rsidR="00AB64F4" w:rsidRDefault="00AB64F4" w:rsidP="00517348">
      <w:pPr>
        <w:spacing w:after="0"/>
        <w:jc w:val="both"/>
      </w:pPr>
    </w:p>
    <w:p w14:paraId="632A97D9" w14:textId="77777777" w:rsidR="00AB64F4" w:rsidRDefault="00AB64F4" w:rsidP="00517348">
      <w:pPr>
        <w:spacing w:after="0"/>
        <w:jc w:val="both"/>
      </w:pPr>
    </w:p>
    <w:p w14:paraId="32A8B1CC" w14:textId="77777777" w:rsidR="00AB64F4" w:rsidRDefault="00AB64F4" w:rsidP="00517348">
      <w:pPr>
        <w:spacing w:after="0"/>
        <w:jc w:val="both"/>
      </w:pPr>
    </w:p>
    <w:p w14:paraId="4A2768E6" w14:textId="77777777" w:rsidR="00AB64F4" w:rsidRDefault="00AB64F4" w:rsidP="00517348">
      <w:pPr>
        <w:spacing w:after="0"/>
        <w:jc w:val="both"/>
      </w:pPr>
    </w:p>
    <w:p w14:paraId="6C49EF7F" w14:textId="77777777" w:rsidR="00AB64F4" w:rsidRDefault="00AB64F4" w:rsidP="00517348">
      <w:pPr>
        <w:spacing w:after="0"/>
        <w:jc w:val="both"/>
      </w:pPr>
    </w:p>
    <w:p w14:paraId="20924B34" w14:textId="77777777" w:rsidR="00AB64F4" w:rsidRDefault="00AB64F4" w:rsidP="00517348">
      <w:pPr>
        <w:spacing w:after="0"/>
        <w:jc w:val="both"/>
      </w:pPr>
    </w:p>
    <w:p w14:paraId="081D3290" w14:textId="77777777" w:rsidR="00AB64F4" w:rsidRDefault="00AB64F4" w:rsidP="00517348">
      <w:pPr>
        <w:spacing w:after="0"/>
        <w:jc w:val="both"/>
      </w:pPr>
    </w:p>
    <w:p w14:paraId="4724ADE2" w14:textId="77777777" w:rsidR="00AB64F4" w:rsidRDefault="00AB64F4" w:rsidP="00517348">
      <w:pPr>
        <w:spacing w:after="0"/>
        <w:jc w:val="both"/>
      </w:pPr>
    </w:p>
    <w:p w14:paraId="6DB87522" w14:textId="77777777" w:rsidR="00AB64F4" w:rsidRDefault="00AB64F4" w:rsidP="00517348">
      <w:pPr>
        <w:spacing w:after="0"/>
        <w:jc w:val="both"/>
      </w:pPr>
    </w:p>
    <w:p w14:paraId="3D3AC833" w14:textId="77777777" w:rsidR="00AB64F4" w:rsidRDefault="00AB64F4" w:rsidP="00517348">
      <w:pPr>
        <w:spacing w:after="0"/>
        <w:jc w:val="both"/>
      </w:pPr>
    </w:p>
    <w:p w14:paraId="2B12ECB6" w14:textId="77777777" w:rsidR="00AB64F4" w:rsidRDefault="00AB64F4" w:rsidP="00517348">
      <w:pPr>
        <w:spacing w:after="0"/>
        <w:jc w:val="both"/>
      </w:pPr>
    </w:p>
    <w:p w14:paraId="4B78F78C" w14:textId="77777777" w:rsidR="00AB64F4" w:rsidRDefault="00AB64F4" w:rsidP="00517348">
      <w:pPr>
        <w:spacing w:after="0"/>
        <w:jc w:val="both"/>
      </w:pPr>
    </w:p>
    <w:p w14:paraId="548F3F96" w14:textId="77777777" w:rsidR="00AB64F4" w:rsidRDefault="00AB64F4" w:rsidP="00517348">
      <w:pPr>
        <w:spacing w:after="0"/>
        <w:jc w:val="both"/>
      </w:pPr>
    </w:p>
    <w:p w14:paraId="5F81A599" w14:textId="77777777" w:rsidR="00AB64F4" w:rsidRDefault="00AB64F4" w:rsidP="00517348">
      <w:pPr>
        <w:spacing w:after="0"/>
        <w:jc w:val="both"/>
      </w:pPr>
    </w:p>
    <w:p w14:paraId="15F9D0A2" w14:textId="77777777" w:rsidR="00AB64F4" w:rsidRDefault="00AB64F4" w:rsidP="00517348">
      <w:pPr>
        <w:spacing w:after="0"/>
        <w:jc w:val="both"/>
      </w:pPr>
    </w:p>
    <w:p w14:paraId="54FF42B0" w14:textId="77777777" w:rsidR="00AB64F4" w:rsidRDefault="00AB64F4" w:rsidP="00517348">
      <w:pPr>
        <w:spacing w:after="0"/>
        <w:jc w:val="both"/>
      </w:pPr>
    </w:p>
    <w:p w14:paraId="37A0BB01" w14:textId="77777777" w:rsidR="00AB64F4" w:rsidRDefault="00AB64F4" w:rsidP="00517348">
      <w:pPr>
        <w:spacing w:after="0"/>
        <w:jc w:val="both"/>
      </w:pPr>
    </w:p>
    <w:p w14:paraId="3515DD58" w14:textId="77777777" w:rsidR="00AB64F4" w:rsidRDefault="00AB64F4" w:rsidP="00517348">
      <w:pPr>
        <w:spacing w:after="0"/>
        <w:jc w:val="both"/>
      </w:pPr>
    </w:p>
    <w:p w14:paraId="06619FD7" w14:textId="77777777" w:rsidR="00AB64F4" w:rsidRDefault="00AB64F4" w:rsidP="00517348">
      <w:pPr>
        <w:spacing w:after="0"/>
        <w:jc w:val="both"/>
      </w:pPr>
    </w:p>
    <w:p w14:paraId="5C1D1344" w14:textId="77777777" w:rsidR="00AB64F4" w:rsidRDefault="00AB64F4" w:rsidP="00517348">
      <w:pPr>
        <w:spacing w:after="0"/>
        <w:jc w:val="both"/>
      </w:pPr>
    </w:p>
    <w:p w14:paraId="5441B9E4" w14:textId="77777777" w:rsidR="00AB64F4" w:rsidRDefault="00AB64F4" w:rsidP="00517348">
      <w:pPr>
        <w:spacing w:after="0"/>
        <w:jc w:val="both"/>
      </w:pPr>
    </w:p>
    <w:p w14:paraId="2D4F40C6" w14:textId="77777777" w:rsidR="00AB64F4" w:rsidRDefault="00AB64F4" w:rsidP="00517348">
      <w:pPr>
        <w:spacing w:after="0"/>
        <w:jc w:val="both"/>
      </w:pPr>
    </w:p>
    <w:p w14:paraId="1B6A0F8E" w14:textId="77777777" w:rsidR="00AB64F4" w:rsidRDefault="00AB64F4" w:rsidP="00517348">
      <w:pPr>
        <w:spacing w:after="0"/>
        <w:jc w:val="both"/>
      </w:pPr>
    </w:p>
    <w:p w14:paraId="09B6C2CF" w14:textId="77777777" w:rsidR="00AB64F4" w:rsidRDefault="00AB64F4" w:rsidP="00517348">
      <w:pPr>
        <w:spacing w:after="0"/>
        <w:jc w:val="both"/>
      </w:pPr>
    </w:p>
    <w:p w14:paraId="462A44D3" w14:textId="77777777" w:rsidR="00AB64F4" w:rsidRDefault="00AB64F4" w:rsidP="00517348">
      <w:pPr>
        <w:spacing w:after="0"/>
        <w:jc w:val="both"/>
      </w:pPr>
    </w:p>
    <w:p w14:paraId="1D6ED8F2" w14:textId="77777777" w:rsidR="00AB64F4" w:rsidRDefault="00AB64F4" w:rsidP="00517348">
      <w:pPr>
        <w:spacing w:after="0"/>
        <w:jc w:val="both"/>
      </w:pPr>
    </w:p>
    <w:p w14:paraId="2C507B9E" w14:textId="77777777" w:rsidR="008D25BB" w:rsidRDefault="008D25BB" w:rsidP="00517348">
      <w:pPr>
        <w:spacing w:after="0"/>
        <w:jc w:val="both"/>
        <w:rPr>
          <w:b/>
          <w:bCs/>
        </w:rPr>
      </w:pPr>
    </w:p>
    <w:p w14:paraId="5DA11CA0" w14:textId="77777777" w:rsidR="008D25BB" w:rsidRDefault="008D25BB" w:rsidP="00517348">
      <w:pPr>
        <w:spacing w:after="0"/>
        <w:jc w:val="both"/>
        <w:rPr>
          <w:b/>
          <w:bCs/>
        </w:rPr>
      </w:pPr>
    </w:p>
    <w:p w14:paraId="77E745B4" w14:textId="26A33125" w:rsidR="00E52E00" w:rsidRPr="00E52E00" w:rsidRDefault="00E52E00" w:rsidP="00517348">
      <w:pPr>
        <w:spacing w:after="0"/>
        <w:jc w:val="both"/>
        <w:rPr>
          <w:b/>
          <w:bCs/>
        </w:rPr>
      </w:pPr>
      <w:r w:rsidRPr="00E52E00">
        <w:rPr>
          <w:b/>
          <w:bCs/>
        </w:rPr>
        <w:lastRenderedPageBreak/>
        <w:t>10. Alleged Abuse by Staff, Managers, Volunteers, and Trustees</w:t>
      </w:r>
    </w:p>
    <w:p w14:paraId="61EEDBF1" w14:textId="08D1F2C9" w:rsidR="00FB0BED" w:rsidRDefault="003102E3" w:rsidP="003102E3">
      <w:pPr>
        <w:spacing w:after="0"/>
        <w:jc w:val="both"/>
        <w:rPr>
          <w:i/>
          <w:iCs/>
        </w:rPr>
      </w:pPr>
      <w:r>
        <w:t xml:space="preserve">If a concern/disclosure involves reference to alleged abuse or inappropriate behaviour by an adult working within </w:t>
      </w:r>
      <w:proofErr w:type="spellStart"/>
      <w:r w:rsidR="007D3494">
        <w:t>CitC</w:t>
      </w:r>
      <w:proofErr w:type="spellEnd"/>
      <w:r>
        <w:t xml:space="preserve">, the </w:t>
      </w:r>
      <w:r w:rsidR="006465BA">
        <w:t>Senior Safeguarding Manager</w:t>
      </w:r>
      <w:r>
        <w:t xml:space="preserve"> should be contacted as soon as possible.</w:t>
      </w:r>
      <w:r w:rsidR="006465BA">
        <w:t xml:space="preserve"> In their absence</w:t>
      </w:r>
      <w:r w:rsidR="00294188">
        <w:t xml:space="preserve">, a Designated Safeguarding Officer </w:t>
      </w:r>
      <w:r w:rsidR="007D4FED">
        <w:t xml:space="preserve">should be contacted. </w:t>
      </w:r>
      <w:r w:rsidR="007D4FED" w:rsidRPr="006833FB">
        <w:rPr>
          <w:i/>
          <w:iCs/>
        </w:rPr>
        <w:t xml:space="preserve">(See </w:t>
      </w:r>
      <w:r w:rsidR="00F6237D" w:rsidRPr="006833FB">
        <w:rPr>
          <w:i/>
          <w:iCs/>
        </w:rPr>
        <w:t>6.1 Contact Details)</w:t>
      </w:r>
      <w:r w:rsidR="006833FB" w:rsidRPr="006833FB">
        <w:rPr>
          <w:i/>
          <w:iCs/>
        </w:rPr>
        <w:t>.</w:t>
      </w:r>
    </w:p>
    <w:p w14:paraId="043BCABC" w14:textId="77777777" w:rsidR="003865C9" w:rsidRDefault="003865C9" w:rsidP="003102E3">
      <w:pPr>
        <w:spacing w:after="0"/>
        <w:jc w:val="both"/>
        <w:rPr>
          <w:i/>
          <w:iCs/>
        </w:rPr>
      </w:pPr>
    </w:p>
    <w:p w14:paraId="221E4772" w14:textId="619D54EA" w:rsidR="00D20EE4" w:rsidRPr="00BF430B" w:rsidRDefault="00D20EE4" w:rsidP="00BF430B">
      <w:pPr>
        <w:spacing w:after="0"/>
        <w:ind w:left="360"/>
        <w:jc w:val="both"/>
        <w:rPr>
          <w:b/>
          <w:bCs/>
        </w:rPr>
      </w:pPr>
      <w:r w:rsidRPr="00BF430B">
        <w:rPr>
          <w:b/>
          <w:bCs/>
        </w:rPr>
        <w:t xml:space="preserve">10.1 </w:t>
      </w:r>
      <w:r w:rsidR="00BF430B" w:rsidRPr="00BF430B">
        <w:rPr>
          <w:b/>
          <w:bCs/>
        </w:rPr>
        <w:t>Responding to allegations of abuse by Staff</w:t>
      </w:r>
      <w:r w:rsidR="00472FC2">
        <w:rPr>
          <w:b/>
          <w:bCs/>
        </w:rPr>
        <w:t xml:space="preserve"> Members</w:t>
      </w:r>
    </w:p>
    <w:p w14:paraId="6EFF66E4" w14:textId="06C01653" w:rsidR="00BA1B61" w:rsidRDefault="00BA1B61" w:rsidP="00BF430B">
      <w:pPr>
        <w:pStyle w:val="ListParagraph"/>
        <w:numPr>
          <w:ilvl w:val="0"/>
          <w:numId w:val="13"/>
        </w:numPr>
        <w:spacing w:after="0"/>
        <w:ind w:left="720"/>
        <w:jc w:val="both"/>
      </w:pPr>
      <w:r>
        <w:t>A record should be made by the member of staff in receipt of the concern/disclosure. This should be passed to the SSM. Copies should not be retained by you.</w:t>
      </w:r>
    </w:p>
    <w:p w14:paraId="482BB350" w14:textId="31F7DF31" w:rsidR="00BA1B61" w:rsidRDefault="00BA1B61" w:rsidP="00BF430B">
      <w:pPr>
        <w:pStyle w:val="ListParagraph"/>
        <w:numPr>
          <w:ilvl w:val="0"/>
          <w:numId w:val="14"/>
        </w:numPr>
        <w:spacing w:after="0"/>
        <w:ind w:left="1080"/>
        <w:jc w:val="both"/>
      </w:pPr>
      <w:r>
        <w:t xml:space="preserve">If the concern/disclosure involves the SSM, this must be reported directly to the </w:t>
      </w:r>
      <w:r w:rsidR="00D765B0" w:rsidRPr="00D765B0">
        <w:t xml:space="preserve">Local Authority Designated Officer </w:t>
      </w:r>
      <w:r w:rsidR="00D765B0">
        <w:t>(</w:t>
      </w:r>
      <w:r>
        <w:t>LADO</w:t>
      </w:r>
      <w:r w:rsidR="00D765B0">
        <w:t>)</w:t>
      </w:r>
      <w:r>
        <w:t>. This needs</w:t>
      </w:r>
      <w:r w:rsidR="001A2305">
        <w:t xml:space="preserve"> </w:t>
      </w:r>
      <w:r>
        <w:t>to be done as soon as possible (within 24hrs)</w:t>
      </w:r>
      <w:r w:rsidR="00392D86">
        <w:t>.</w:t>
      </w:r>
      <w:r w:rsidR="00392D86" w:rsidRPr="00392D86">
        <w:t xml:space="preserve"> </w:t>
      </w:r>
      <w:r w:rsidR="00826B6A">
        <w:t>(</w:t>
      </w:r>
      <w:r w:rsidR="00392D86" w:rsidRPr="00392D86">
        <w:rPr>
          <w:i/>
          <w:iCs/>
        </w:rPr>
        <w:t>Mike Sloan Tel: 01633 851485</w:t>
      </w:r>
      <w:r w:rsidR="00826B6A">
        <w:rPr>
          <w:i/>
          <w:iCs/>
        </w:rPr>
        <w:t>)</w:t>
      </w:r>
    </w:p>
    <w:p w14:paraId="1F894068" w14:textId="61D4CC76" w:rsidR="00BA1B61" w:rsidRDefault="00BA1B61" w:rsidP="00BF430B">
      <w:pPr>
        <w:pStyle w:val="ListParagraph"/>
        <w:numPr>
          <w:ilvl w:val="0"/>
          <w:numId w:val="13"/>
        </w:numPr>
        <w:spacing w:after="0"/>
        <w:ind w:left="720"/>
        <w:jc w:val="both"/>
      </w:pPr>
      <w:r>
        <w:t>The member of staff who is in receipt of a concern or disclosure must not discuss this with the</w:t>
      </w:r>
      <w:r w:rsidR="001A2305">
        <w:t xml:space="preserve"> </w:t>
      </w:r>
      <w:r>
        <w:t>adult involved.</w:t>
      </w:r>
    </w:p>
    <w:p w14:paraId="6F78ABCC" w14:textId="20870495" w:rsidR="00BA1B61" w:rsidRDefault="00BA1B61" w:rsidP="00BF430B">
      <w:pPr>
        <w:pStyle w:val="ListParagraph"/>
        <w:numPr>
          <w:ilvl w:val="0"/>
          <w:numId w:val="13"/>
        </w:numPr>
        <w:spacing w:after="0"/>
        <w:ind w:left="720"/>
        <w:jc w:val="both"/>
      </w:pPr>
      <w:r>
        <w:t xml:space="preserve">The </w:t>
      </w:r>
      <w:r w:rsidR="009C7C6F">
        <w:t>SSM</w:t>
      </w:r>
      <w:r>
        <w:t xml:space="preserve"> will contact the </w:t>
      </w:r>
      <w:r w:rsidR="00D765B0">
        <w:t>LADO</w:t>
      </w:r>
      <w:r>
        <w:t xml:space="preserve"> the first instance</w:t>
      </w:r>
      <w:r w:rsidR="009C7C6F">
        <w:t>.</w:t>
      </w:r>
    </w:p>
    <w:p w14:paraId="71D801E0" w14:textId="31DB85AF" w:rsidR="00A9664E" w:rsidRDefault="00A9664E" w:rsidP="00A9664E">
      <w:pPr>
        <w:pStyle w:val="ListParagraph"/>
        <w:numPr>
          <w:ilvl w:val="0"/>
          <w:numId w:val="13"/>
        </w:numPr>
        <w:spacing w:after="0"/>
        <w:ind w:left="720"/>
        <w:jc w:val="both"/>
      </w:pPr>
      <w:r w:rsidRPr="00327C3A">
        <w:t xml:space="preserve">The SSM will report any allegations about staff working in </w:t>
      </w:r>
      <w:proofErr w:type="spellStart"/>
      <w:r w:rsidRPr="00327C3A">
        <w:t>CitC</w:t>
      </w:r>
      <w:proofErr w:type="spellEnd"/>
      <w:r w:rsidRPr="00327C3A">
        <w:t xml:space="preserve"> to The Football Association of Wales (FAW) and FA Safeguarding Team within 24 hours of the allegation being reported.</w:t>
      </w:r>
    </w:p>
    <w:p w14:paraId="1FD8BB5E" w14:textId="0070E52D" w:rsidR="00BA1B61" w:rsidRPr="00062A30" w:rsidRDefault="00BA1B61" w:rsidP="00BF430B">
      <w:pPr>
        <w:pStyle w:val="ListParagraph"/>
        <w:numPr>
          <w:ilvl w:val="0"/>
          <w:numId w:val="13"/>
        </w:numPr>
        <w:spacing w:after="0"/>
        <w:ind w:left="720"/>
        <w:jc w:val="both"/>
      </w:pPr>
      <w:r w:rsidRPr="00062A30">
        <w:t xml:space="preserve">If a member of </w:t>
      </w:r>
      <w:r w:rsidR="004C2CA6">
        <w:t>S</w:t>
      </w:r>
      <w:r w:rsidRPr="00062A30">
        <w:t>taff/Volunteer or Trustee is suspended or dismissed from their role then the E</w:t>
      </w:r>
      <w:r w:rsidR="00C219E0" w:rsidRPr="00062A30">
        <w:t xml:space="preserve">nglish </w:t>
      </w:r>
      <w:r w:rsidRPr="00062A30">
        <w:t>F</w:t>
      </w:r>
      <w:r w:rsidR="00C219E0" w:rsidRPr="00062A30">
        <w:t xml:space="preserve">ootball </w:t>
      </w:r>
      <w:r w:rsidRPr="00062A30">
        <w:t>L</w:t>
      </w:r>
      <w:r w:rsidR="00C219E0" w:rsidRPr="00062A30">
        <w:t>eague (EFL)</w:t>
      </w:r>
      <w:r w:rsidR="00062A30">
        <w:t xml:space="preserve">, </w:t>
      </w:r>
      <w:r w:rsidRPr="00062A30">
        <w:t xml:space="preserve">The </w:t>
      </w:r>
      <w:r w:rsidR="00C219E0" w:rsidRPr="00062A30">
        <w:t>Football Associa</w:t>
      </w:r>
      <w:r w:rsidR="00062A30" w:rsidRPr="00062A30">
        <w:t>tion of Wales (FAW) and Football Association (</w:t>
      </w:r>
      <w:r w:rsidRPr="00062A30">
        <w:t>FA</w:t>
      </w:r>
      <w:r w:rsidR="00062A30" w:rsidRPr="00062A30">
        <w:t>)</w:t>
      </w:r>
      <w:r w:rsidRPr="00062A30">
        <w:t xml:space="preserve"> safeguarding team</w:t>
      </w:r>
      <w:r w:rsidR="00062A30" w:rsidRPr="00062A30">
        <w:t>s</w:t>
      </w:r>
      <w:r w:rsidRPr="00062A30">
        <w:t xml:space="preserve"> should be informed within 72 Hours. </w:t>
      </w:r>
    </w:p>
    <w:p w14:paraId="78202A93" w14:textId="1E5521AF" w:rsidR="00BA1B61" w:rsidRDefault="008342BF" w:rsidP="00BF430B">
      <w:pPr>
        <w:pStyle w:val="ListParagraph"/>
        <w:numPr>
          <w:ilvl w:val="0"/>
          <w:numId w:val="13"/>
        </w:numPr>
        <w:spacing w:after="0"/>
        <w:ind w:left="720"/>
        <w:jc w:val="both"/>
      </w:pPr>
      <w:proofErr w:type="spellStart"/>
      <w:r>
        <w:t>CitC</w:t>
      </w:r>
      <w:proofErr w:type="spellEnd"/>
      <w:r w:rsidR="00BA1B61">
        <w:t xml:space="preserve"> has a legal duty to make a referral to the DBS after a first investigation/suspension or is dismissed from working with the organisation.</w:t>
      </w:r>
    </w:p>
    <w:p w14:paraId="62B4BE1C" w14:textId="1291BA55" w:rsidR="006833FB" w:rsidRPr="00327C3A" w:rsidRDefault="00BA1B61" w:rsidP="00BF430B">
      <w:pPr>
        <w:pStyle w:val="ListParagraph"/>
        <w:numPr>
          <w:ilvl w:val="0"/>
          <w:numId w:val="13"/>
        </w:numPr>
        <w:spacing w:after="0"/>
        <w:ind w:left="720"/>
        <w:jc w:val="both"/>
      </w:pPr>
      <w:r w:rsidRPr="00327C3A">
        <w:t xml:space="preserve">Records of allegations involving staff </w:t>
      </w:r>
      <w:r w:rsidR="00B10FF4" w:rsidRPr="00327C3A">
        <w:t>will be</w:t>
      </w:r>
      <w:r w:rsidRPr="00327C3A">
        <w:t xml:space="preserve"> stored confidentially and securely.</w:t>
      </w:r>
    </w:p>
    <w:p w14:paraId="29C0D9BA" w14:textId="77777777" w:rsidR="00B10FF4" w:rsidRDefault="00B10FF4" w:rsidP="00B10FF4">
      <w:pPr>
        <w:spacing w:after="0"/>
        <w:jc w:val="both"/>
      </w:pPr>
    </w:p>
    <w:p w14:paraId="45F9F165" w14:textId="77777777" w:rsidR="00E52E00" w:rsidRPr="00E52E00" w:rsidRDefault="00E52E00" w:rsidP="00517348">
      <w:pPr>
        <w:spacing w:after="0"/>
        <w:jc w:val="both"/>
        <w:rPr>
          <w:b/>
          <w:bCs/>
        </w:rPr>
      </w:pPr>
      <w:r w:rsidRPr="00E52E00">
        <w:rPr>
          <w:b/>
          <w:bCs/>
        </w:rPr>
        <w:t>11. Record Keeping</w:t>
      </w:r>
    </w:p>
    <w:p w14:paraId="7E1542E9" w14:textId="7786C890" w:rsidR="004927B3" w:rsidRPr="00A60C54" w:rsidRDefault="00A60C54" w:rsidP="00517348">
      <w:pPr>
        <w:spacing w:after="0"/>
        <w:jc w:val="both"/>
      </w:pPr>
      <w:r w:rsidRPr="00A60C54">
        <w:t>Effective record-keeping is a critical part of safeguarding practice. It ensures that all concerns, disclosures, and referrals are documented, securely stored, and appropriately accessible. Proper management of safeguarding records help</w:t>
      </w:r>
      <w:r w:rsidR="00E519F5">
        <w:t xml:space="preserve">s </w:t>
      </w:r>
      <w:r w:rsidRPr="00A60C54">
        <w:t>maintain confidentiality, ensures accountability, and supports the protection of children under our care.</w:t>
      </w:r>
    </w:p>
    <w:p w14:paraId="6A12DB0C" w14:textId="77777777" w:rsidR="00A60C54" w:rsidRDefault="00A60C54" w:rsidP="00517348">
      <w:pPr>
        <w:spacing w:after="0"/>
        <w:jc w:val="both"/>
        <w:rPr>
          <w:b/>
          <w:bCs/>
        </w:rPr>
      </w:pPr>
    </w:p>
    <w:p w14:paraId="10A5A778" w14:textId="6E246D23" w:rsidR="00E5108C" w:rsidRDefault="00B062CC" w:rsidP="00F02168">
      <w:pPr>
        <w:spacing w:after="0"/>
        <w:ind w:left="720"/>
        <w:jc w:val="both"/>
        <w:rPr>
          <w:b/>
          <w:bCs/>
        </w:rPr>
      </w:pPr>
      <w:r>
        <w:rPr>
          <w:b/>
          <w:bCs/>
        </w:rPr>
        <w:t xml:space="preserve">11.1 </w:t>
      </w:r>
      <w:r w:rsidR="00F02168" w:rsidRPr="00F02168">
        <w:rPr>
          <w:b/>
          <w:bCs/>
        </w:rPr>
        <w:t>Original Records of Concerns or Disclosures</w:t>
      </w:r>
    </w:p>
    <w:p w14:paraId="0875080F" w14:textId="147E3E12" w:rsidR="00117E19" w:rsidRDefault="00CA26A7" w:rsidP="00F02168">
      <w:pPr>
        <w:spacing w:after="0"/>
        <w:ind w:left="720"/>
        <w:jc w:val="both"/>
      </w:pPr>
      <w:r w:rsidRPr="00CA26A7">
        <w:t>Any original records regarding concerns or disclosures made by a staff member must be handed directly to the Designated Safeguarding Officer (DSO) or Senior Safeguarding Manager (SSM) as soon as possible. This can be done either in person or digitally. For example, notes taken on a phone’s notes app may be screenshotted, or written notes can be photographed and sent to the DSO or SSM via text.</w:t>
      </w:r>
    </w:p>
    <w:p w14:paraId="54F2820F" w14:textId="77777777" w:rsidR="00CA26A7" w:rsidRDefault="00CA26A7" w:rsidP="00F02168">
      <w:pPr>
        <w:spacing w:after="0"/>
        <w:ind w:left="720"/>
        <w:jc w:val="both"/>
      </w:pPr>
    </w:p>
    <w:p w14:paraId="0876D6AB" w14:textId="75422AAC" w:rsidR="004927B3" w:rsidRDefault="003A6D43" w:rsidP="000B49F0">
      <w:pPr>
        <w:spacing w:after="0"/>
        <w:ind w:left="720"/>
        <w:jc w:val="both"/>
      </w:pPr>
      <w:r w:rsidRPr="000B49F0">
        <w:rPr>
          <w:b/>
          <w:bCs/>
        </w:rPr>
        <w:t xml:space="preserve">11.2 </w:t>
      </w:r>
      <w:r w:rsidR="000B49F0" w:rsidRPr="000B49F0">
        <w:rPr>
          <w:b/>
          <w:bCs/>
        </w:rPr>
        <w:t>Secure Storage of Records</w:t>
      </w:r>
    </w:p>
    <w:p w14:paraId="187F3B9B" w14:textId="349F5C54" w:rsidR="00EC3A30" w:rsidRDefault="00151BC9" w:rsidP="000B49F0">
      <w:pPr>
        <w:spacing w:after="0"/>
        <w:ind w:left="720"/>
        <w:jc w:val="both"/>
      </w:pPr>
      <w:r w:rsidRPr="00151BC9">
        <w:t xml:space="preserve">All safeguarding records are securely and confidentially stored on </w:t>
      </w:r>
      <w:proofErr w:type="spellStart"/>
      <w:r w:rsidRPr="00151BC9">
        <w:t>CitC's</w:t>
      </w:r>
      <w:proofErr w:type="spellEnd"/>
      <w:r w:rsidRPr="00151BC9">
        <w:t xml:space="preserve"> ‘My Concern’ system, with restricted access to authori</w:t>
      </w:r>
      <w:r>
        <w:t>s</w:t>
      </w:r>
      <w:r w:rsidRPr="00151BC9">
        <w:t>ed personnel only, ensuring confidentiality and data protection compliance.</w:t>
      </w:r>
    </w:p>
    <w:p w14:paraId="0F54AC9C" w14:textId="77777777" w:rsidR="00151BC9" w:rsidRDefault="00151BC9" w:rsidP="000B49F0">
      <w:pPr>
        <w:spacing w:after="0"/>
        <w:ind w:left="720"/>
        <w:jc w:val="both"/>
      </w:pPr>
    </w:p>
    <w:p w14:paraId="7F021859" w14:textId="3C99B78C" w:rsidR="00EC3A30" w:rsidRPr="005617ED" w:rsidRDefault="00EC3A30" w:rsidP="000B49F0">
      <w:pPr>
        <w:spacing w:after="0"/>
        <w:ind w:left="720"/>
        <w:jc w:val="both"/>
        <w:rPr>
          <w:b/>
          <w:bCs/>
        </w:rPr>
      </w:pPr>
      <w:r w:rsidRPr="005617ED">
        <w:rPr>
          <w:b/>
          <w:bCs/>
        </w:rPr>
        <w:lastRenderedPageBreak/>
        <w:t xml:space="preserve">11.3 </w:t>
      </w:r>
      <w:r w:rsidR="005617ED" w:rsidRPr="005617ED">
        <w:rPr>
          <w:b/>
          <w:bCs/>
        </w:rPr>
        <w:t>Access to Records</w:t>
      </w:r>
    </w:p>
    <w:p w14:paraId="645DA624" w14:textId="74F676C0" w:rsidR="005617ED" w:rsidRDefault="00992587" w:rsidP="005617ED">
      <w:pPr>
        <w:spacing w:after="0"/>
        <w:ind w:left="720"/>
        <w:jc w:val="both"/>
      </w:pPr>
      <w:r w:rsidRPr="00992587">
        <w:t xml:space="preserve">Where appropriate, access to safeguarding records may be granted to the Designated Safeguarding Lead at partner schools or colleges involved with </w:t>
      </w:r>
      <w:proofErr w:type="spellStart"/>
      <w:r w:rsidRPr="00992587">
        <w:t>CitC</w:t>
      </w:r>
      <w:proofErr w:type="spellEnd"/>
      <w:r w:rsidRPr="00992587">
        <w:t xml:space="preserve"> activities, ensuring appropriate sharing of information while safeguarding confidentiality.</w:t>
      </w:r>
    </w:p>
    <w:p w14:paraId="014AF8AC" w14:textId="77777777" w:rsidR="00992587" w:rsidRDefault="00992587" w:rsidP="005617ED">
      <w:pPr>
        <w:spacing w:after="0"/>
        <w:ind w:left="720"/>
        <w:jc w:val="both"/>
      </w:pPr>
    </w:p>
    <w:p w14:paraId="72087A4E" w14:textId="1B1A6784" w:rsidR="005617ED" w:rsidRPr="00693DB1" w:rsidRDefault="00693DB1" w:rsidP="005617ED">
      <w:pPr>
        <w:spacing w:after="0"/>
        <w:ind w:left="720"/>
        <w:jc w:val="both"/>
        <w:rPr>
          <w:b/>
          <w:bCs/>
        </w:rPr>
      </w:pPr>
      <w:r w:rsidRPr="00693DB1">
        <w:rPr>
          <w:b/>
          <w:bCs/>
        </w:rPr>
        <w:t>11.4 Retention and Destruction of Records</w:t>
      </w:r>
    </w:p>
    <w:p w14:paraId="37736895" w14:textId="19C4BBA6" w:rsidR="00985BF4" w:rsidRDefault="009F3948" w:rsidP="009F3948">
      <w:pPr>
        <w:spacing w:after="0"/>
        <w:ind w:left="720"/>
        <w:jc w:val="both"/>
      </w:pPr>
      <w:r w:rsidRPr="009F3948">
        <w:t xml:space="preserve">Records of concerns and disclosures will be retained for the duration of the child’s registration with </w:t>
      </w:r>
      <w:proofErr w:type="spellStart"/>
      <w:r w:rsidRPr="009F3948">
        <w:t>CitC</w:t>
      </w:r>
      <w:proofErr w:type="spellEnd"/>
      <w:r w:rsidRPr="009F3948">
        <w:t xml:space="preserve"> for participation in sporting activities. Upon the individual’s departure, these records will be securely destroyed in accordance with data protection guidelines.</w:t>
      </w:r>
    </w:p>
    <w:p w14:paraId="05CCD5EA" w14:textId="77777777" w:rsidR="009F3948" w:rsidRDefault="009F3948" w:rsidP="00517348">
      <w:pPr>
        <w:spacing w:after="0"/>
        <w:jc w:val="both"/>
      </w:pPr>
    </w:p>
    <w:p w14:paraId="3C40E4DF" w14:textId="2F3C41B0" w:rsidR="000A4881" w:rsidRPr="00661763" w:rsidRDefault="00661763" w:rsidP="00661763">
      <w:pPr>
        <w:spacing w:after="0"/>
        <w:ind w:left="720"/>
        <w:jc w:val="both"/>
        <w:rPr>
          <w:b/>
          <w:bCs/>
        </w:rPr>
      </w:pPr>
      <w:r w:rsidRPr="00661763">
        <w:rPr>
          <w:b/>
          <w:bCs/>
        </w:rPr>
        <w:t>11.5 Referrals to Social Care</w:t>
      </w:r>
    </w:p>
    <w:p w14:paraId="36890B07" w14:textId="6B0A30B3" w:rsidR="00B60B9F" w:rsidRDefault="00D12768" w:rsidP="00661763">
      <w:pPr>
        <w:spacing w:after="0"/>
        <w:ind w:left="720"/>
        <w:jc w:val="both"/>
      </w:pPr>
      <w:r w:rsidRPr="00D12768">
        <w:t xml:space="preserve">In cases where a concern or disclosure leads to a referral to social care, </w:t>
      </w:r>
      <w:proofErr w:type="spellStart"/>
      <w:r w:rsidRPr="00D12768">
        <w:t>CitC</w:t>
      </w:r>
      <w:proofErr w:type="spellEnd"/>
      <w:r w:rsidRPr="00D12768">
        <w:t xml:space="preserve"> will forward the relevant information to the </w:t>
      </w:r>
      <w:proofErr w:type="gramStart"/>
      <w:r w:rsidRPr="00D12768">
        <w:t>South East</w:t>
      </w:r>
      <w:proofErr w:type="gramEnd"/>
      <w:r w:rsidRPr="00D12768">
        <w:t xml:space="preserve"> Wales Safeguarding Children Board (SEWSCB). SEWSCB will store a copy of the referral on their system in accordance with their safeguarding protocols.</w:t>
      </w:r>
    </w:p>
    <w:p w14:paraId="65D3DEAA" w14:textId="77777777" w:rsidR="00D12768" w:rsidRDefault="00D12768" w:rsidP="00661763">
      <w:pPr>
        <w:spacing w:after="0"/>
        <w:ind w:left="720"/>
        <w:jc w:val="both"/>
      </w:pPr>
    </w:p>
    <w:p w14:paraId="33DF2872" w14:textId="28029FCE" w:rsidR="00B60B9F" w:rsidRPr="0058188A" w:rsidRDefault="00B60B9F" w:rsidP="00661763">
      <w:pPr>
        <w:spacing w:after="0"/>
        <w:ind w:left="720"/>
        <w:jc w:val="both"/>
        <w:rPr>
          <w:b/>
          <w:bCs/>
        </w:rPr>
      </w:pPr>
      <w:r w:rsidRPr="0058188A">
        <w:rPr>
          <w:b/>
          <w:bCs/>
        </w:rPr>
        <w:t>11.</w:t>
      </w:r>
      <w:r w:rsidR="0058188A">
        <w:rPr>
          <w:b/>
          <w:bCs/>
        </w:rPr>
        <w:t>6</w:t>
      </w:r>
      <w:r w:rsidRPr="0058188A">
        <w:rPr>
          <w:b/>
          <w:bCs/>
        </w:rPr>
        <w:t xml:space="preserve"> </w:t>
      </w:r>
      <w:r w:rsidR="0058188A" w:rsidRPr="0058188A">
        <w:rPr>
          <w:b/>
          <w:bCs/>
        </w:rPr>
        <w:t>Personal Contact Information</w:t>
      </w:r>
    </w:p>
    <w:p w14:paraId="2BEAC4CA" w14:textId="01E14B9F" w:rsidR="00890FBD" w:rsidRDefault="00416B66" w:rsidP="00416B66">
      <w:pPr>
        <w:spacing w:after="0"/>
        <w:ind w:left="720"/>
        <w:jc w:val="both"/>
      </w:pPr>
      <w:r w:rsidRPr="00416B66">
        <w:t xml:space="preserve">All personal contact information provided to </w:t>
      </w:r>
      <w:proofErr w:type="spellStart"/>
      <w:r w:rsidRPr="00416B66">
        <w:t>CitC</w:t>
      </w:r>
      <w:proofErr w:type="spellEnd"/>
      <w:r w:rsidRPr="00416B66">
        <w:t xml:space="preserve"> is securely stored. Parents or carers are responsible for notifying </w:t>
      </w:r>
      <w:proofErr w:type="spellStart"/>
      <w:r w:rsidRPr="00416B66">
        <w:t>CitC</w:t>
      </w:r>
      <w:proofErr w:type="spellEnd"/>
      <w:r w:rsidRPr="00416B66">
        <w:t xml:space="preserve"> of any updates to their contact details to ensure accurate records.</w:t>
      </w:r>
    </w:p>
    <w:p w14:paraId="25071697" w14:textId="77777777" w:rsidR="00416B66" w:rsidRPr="00E52E00" w:rsidRDefault="00416B66" w:rsidP="00517348">
      <w:pPr>
        <w:spacing w:after="0"/>
        <w:jc w:val="both"/>
      </w:pPr>
    </w:p>
    <w:p w14:paraId="6426A955" w14:textId="77777777" w:rsidR="00E52E00" w:rsidRDefault="00E52E00" w:rsidP="00517348">
      <w:pPr>
        <w:spacing w:after="0"/>
        <w:jc w:val="both"/>
        <w:rPr>
          <w:b/>
          <w:bCs/>
        </w:rPr>
      </w:pPr>
      <w:r w:rsidRPr="00E52E00">
        <w:rPr>
          <w:b/>
          <w:bCs/>
        </w:rPr>
        <w:t>12. Information Sharing</w:t>
      </w:r>
    </w:p>
    <w:p w14:paraId="32083611" w14:textId="5D92F9C9" w:rsidR="00E9462B" w:rsidRPr="0021770C" w:rsidRDefault="00E9462B" w:rsidP="00517348">
      <w:pPr>
        <w:spacing w:after="0"/>
        <w:jc w:val="both"/>
      </w:pPr>
      <w:r w:rsidRPr="0021770C">
        <w:t>Information Sharing is a crucial aspect of working with children. Decisions about how much information to share, with whom, and when, can profoundly impact individuals' lives.</w:t>
      </w:r>
    </w:p>
    <w:p w14:paraId="05B5DF5F" w14:textId="77777777" w:rsidR="00BE6481" w:rsidRDefault="00BE6481" w:rsidP="00B425AE">
      <w:pPr>
        <w:spacing w:after="0"/>
        <w:jc w:val="both"/>
      </w:pPr>
    </w:p>
    <w:p w14:paraId="2874A75F" w14:textId="16D36D51" w:rsidR="00860617" w:rsidRDefault="0093151B" w:rsidP="00860617">
      <w:pPr>
        <w:spacing w:after="0"/>
        <w:jc w:val="both"/>
      </w:pPr>
      <w:r w:rsidRPr="0093151B">
        <w:t xml:space="preserve">Sharing information effectively can ensure that an individual receives the right services at the right time and prevent a need from becoming more acute or difficult to address. In extreme cases, it could mean the difference between life and death. </w:t>
      </w:r>
      <w:r w:rsidR="00E634F0" w:rsidRPr="0093151B">
        <w:t>Equally</w:t>
      </w:r>
      <w:r w:rsidRPr="0093151B">
        <w:t>, poor or non-existent information sharing has repeatedly been highlighted as a key issue in Serious Case Reviews following the death or serious injury of a child.</w:t>
      </w:r>
    </w:p>
    <w:p w14:paraId="4E39FCE9" w14:textId="77777777" w:rsidR="00563CA2" w:rsidRDefault="00563CA2" w:rsidP="00860617">
      <w:pPr>
        <w:spacing w:after="0"/>
        <w:jc w:val="both"/>
      </w:pPr>
    </w:p>
    <w:p w14:paraId="48F3C381" w14:textId="2E9797D9" w:rsidR="00E909E7" w:rsidRDefault="00E909E7" w:rsidP="00E909E7">
      <w:pPr>
        <w:spacing w:after="0"/>
        <w:jc w:val="both"/>
      </w:pPr>
      <w:r>
        <w:t>Fears about sharing information cannot be allowed to stand in the way of the need to safeguard and promote the welfare of children at risk of abuse or neglect.</w:t>
      </w:r>
    </w:p>
    <w:p w14:paraId="4649592E" w14:textId="77777777" w:rsidR="00F004DB" w:rsidRDefault="00F004DB" w:rsidP="00E909E7">
      <w:pPr>
        <w:spacing w:after="0"/>
        <w:jc w:val="both"/>
      </w:pPr>
    </w:p>
    <w:p w14:paraId="26F5CF95" w14:textId="026D50CF" w:rsidR="00E909E7" w:rsidRDefault="00B167FD" w:rsidP="00E909E7">
      <w:pPr>
        <w:spacing w:after="0"/>
        <w:jc w:val="both"/>
      </w:pPr>
      <w:r w:rsidRPr="00B167FD">
        <w:t>Staff should understand the circumstances in which they may lawfully share information, and recogni</w:t>
      </w:r>
      <w:r w:rsidR="00330A7E">
        <w:t>s</w:t>
      </w:r>
      <w:r w:rsidRPr="00B167FD">
        <w:t>e that it is in the public interest to prioriti</w:t>
      </w:r>
      <w:r>
        <w:t>s</w:t>
      </w:r>
      <w:r w:rsidRPr="00B167FD">
        <w:t>e the safety and welfare of children:</w:t>
      </w:r>
    </w:p>
    <w:p w14:paraId="3BCA8417" w14:textId="77777777" w:rsidR="00B167FD" w:rsidRDefault="00B167FD" w:rsidP="00E909E7">
      <w:pPr>
        <w:spacing w:after="0"/>
        <w:jc w:val="both"/>
      </w:pPr>
    </w:p>
    <w:p w14:paraId="4CC222A8" w14:textId="0A410614" w:rsidR="00FC1351" w:rsidRDefault="00FC1351" w:rsidP="00F40068">
      <w:pPr>
        <w:pStyle w:val="ListParagraph"/>
        <w:numPr>
          <w:ilvl w:val="0"/>
          <w:numId w:val="15"/>
        </w:numPr>
        <w:spacing w:after="0"/>
        <w:jc w:val="both"/>
      </w:pPr>
      <w:r w:rsidRPr="00FC1351">
        <w:t xml:space="preserve">If there are concerns about a child's welfare, or if it is believed that a child is at risk of harm, the information must be shared with </w:t>
      </w:r>
      <w:r>
        <w:t xml:space="preserve">a Designated Safeguarding Officer (DSO) </w:t>
      </w:r>
      <w:r w:rsidR="00A403AD">
        <w:t xml:space="preserve">who will escalate the matter to </w:t>
      </w:r>
      <w:r w:rsidRPr="00FC1351">
        <w:t xml:space="preserve">the Senior Safeguarding Manager (SSM). The SSM will then assess whether to notify the </w:t>
      </w:r>
      <w:bookmarkStart w:id="6" w:name="_Hlk178868521"/>
      <w:proofErr w:type="gramStart"/>
      <w:r w:rsidR="005B6CF4">
        <w:lastRenderedPageBreak/>
        <w:t>South East</w:t>
      </w:r>
      <w:proofErr w:type="gramEnd"/>
      <w:r w:rsidR="005B6CF4">
        <w:t xml:space="preserve"> Wales Safeguarding Children Board (</w:t>
      </w:r>
      <w:r w:rsidR="005C0A55">
        <w:t>SEWSCB)</w:t>
      </w:r>
      <w:r w:rsidRPr="00FC1351">
        <w:t xml:space="preserve"> </w:t>
      </w:r>
      <w:bookmarkEnd w:id="6"/>
      <w:r w:rsidRPr="00FC1351">
        <w:t xml:space="preserve">and/or the police, following local </w:t>
      </w:r>
      <w:r w:rsidR="00470647">
        <w:t xml:space="preserve">authority </w:t>
      </w:r>
      <w:r w:rsidRPr="00FC1351">
        <w:t>procedures.</w:t>
      </w:r>
    </w:p>
    <w:p w14:paraId="47AEA4D7" w14:textId="1141B4E1" w:rsidR="00B153CE" w:rsidRDefault="00B153CE" w:rsidP="00F40068">
      <w:pPr>
        <w:pStyle w:val="ListParagraph"/>
        <w:numPr>
          <w:ilvl w:val="0"/>
          <w:numId w:val="15"/>
        </w:numPr>
        <w:spacing w:after="0"/>
        <w:jc w:val="both"/>
      </w:pPr>
      <w:r w:rsidRPr="00B153CE">
        <w:t xml:space="preserve">Parents and carers will be informed of concerns unless doing so would increase the risk to the child. In such instances, advice will be sought from the </w:t>
      </w:r>
      <w:r w:rsidR="005C0A55">
        <w:t>SEWSCB</w:t>
      </w:r>
      <w:r w:rsidRPr="00B153CE">
        <w:t>.</w:t>
      </w:r>
    </w:p>
    <w:p w14:paraId="38A4B6EF" w14:textId="77777777" w:rsidR="00DF4D8D" w:rsidRDefault="00DF4D8D" w:rsidP="00A91378">
      <w:pPr>
        <w:pStyle w:val="ListParagraph"/>
        <w:numPr>
          <w:ilvl w:val="0"/>
          <w:numId w:val="15"/>
        </w:numPr>
        <w:spacing w:after="0"/>
        <w:jc w:val="both"/>
      </w:pPr>
      <w:r w:rsidRPr="00DF4D8D">
        <w:t>In emergency or life-threatening situations, relevant information may be shared with the appropriate emergency services without consent.</w:t>
      </w:r>
    </w:p>
    <w:p w14:paraId="4743BCB5" w14:textId="3DE41BA1" w:rsidR="00C879A4" w:rsidRDefault="00D548F7" w:rsidP="00D548F7">
      <w:pPr>
        <w:pStyle w:val="ListParagraph"/>
        <w:numPr>
          <w:ilvl w:val="0"/>
          <w:numId w:val="15"/>
        </w:numPr>
        <w:spacing w:after="0"/>
        <w:jc w:val="both"/>
      </w:pPr>
      <w:r w:rsidRPr="00D548F7">
        <w:t>If a crime is suspected and/or a child is at immediate risk, the police should be notified without delay.</w:t>
      </w:r>
    </w:p>
    <w:p w14:paraId="33352C67" w14:textId="77777777" w:rsidR="00D548F7" w:rsidRDefault="00D548F7" w:rsidP="00D548F7">
      <w:pPr>
        <w:spacing w:after="0"/>
        <w:jc w:val="both"/>
      </w:pPr>
    </w:p>
    <w:p w14:paraId="15198980" w14:textId="744362C5" w:rsidR="00857736" w:rsidRDefault="00D92250" w:rsidP="00C879A4">
      <w:pPr>
        <w:spacing w:after="0"/>
        <w:jc w:val="both"/>
      </w:pPr>
      <w:r w:rsidRPr="00D92250">
        <w:t>The law does not prevent the sharing of sensitive, personal information within organisations. If the information is confidential but involves a safeguarding concern, sharing it may be justified.</w:t>
      </w:r>
    </w:p>
    <w:p w14:paraId="041AECEF" w14:textId="77777777" w:rsidR="00D92250" w:rsidRDefault="00D92250" w:rsidP="00C879A4">
      <w:pPr>
        <w:spacing w:after="0"/>
        <w:jc w:val="both"/>
      </w:pPr>
    </w:p>
    <w:p w14:paraId="58C367ED" w14:textId="6EE2CFA6" w:rsidR="00224283" w:rsidRDefault="009601F9" w:rsidP="00B425AE">
      <w:pPr>
        <w:spacing w:after="0"/>
        <w:jc w:val="both"/>
      </w:pPr>
      <w:r w:rsidRPr="009601F9">
        <w:t>The law also allows the sharing of sensitive, personal information between organisations where the public interest in protecting the welfare of a child or preventing a serious crime outweighs the interest in maintaining confidentiality.</w:t>
      </w:r>
    </w:p>
    <w:p w14:paraId="07EDF7E0" w14:textId="77777777" w:rsidR="009601F9" w:rsidRPr="00E52E00" w:rsidRDefault="009601F9" w:rsidP="00B425AE">
      <w:pPr>
        <w:spacing w:after="0"/>
        <w:jc w:val="both"/>
      </w:pPr>
    </w:p>
    <w:p w14:paraId="081BE260" w14:textId="30EF5008" w:rsidR="00E52E00" w:rsidRPr="00E52E00" w:rsidRDefault="00E52E00" w:rsidP="00517348">
      <w:pPr>
        <w:spacing w:after="0"/>
        <w:jc w:val="both"/>
        <w:rPr>
          <w:b/>
          <w:bCs/>
        </w:rPr>
      </w:pPr>
      <w:r w:rsidRPr="00E52E00">
        <w:rPr>
          <w:b/>
          <w:bCs/>
        </w:rPr>
        <w:t xml:space="preserve">13. </w:t>
      </w:r>
      <w:r w:rsidR="00727152" w:rsidRPr="00E52E00">
        <w:rPr>
          <w:b/>
          <w:bCs/>
        </w:rPr>
        <w:t>Whistleblowing</w:t>
      </w:r>
    </w:p>
    <w:p w14:paraId="2F3C348E" w14:textId="6B4EDA5E" w:rsidR="00264B1C" w:rsidRDefault="00264B1C" w:rsidP="00264B1C">
      <w:pPr>
        <w:spacing w:after="0"/>
        <w:jc w:val="both"/>
      </w:pPr>
      <w:proofErr w:type="spellStart"/>
      <w:r>
        <w:t>CitC</w:t>
      </w:r>
      <w:proofErr w:type="spellEnd"/>
      <w:r>
        <w:t xml:space="preserve"> encourages individuals to raise any concerns regarding the health, safety, and welfare of children involved with </w:t>
      </w:r>
      <w:r w:rsidR="00BF2CE6">
        <w:t>our programmes and activities and</w:t>
      </w:r>
      <w:r>
        <w:t xml:space="preserve"> outlines the process for doing so.</w:t>
      </w:r>
      <w:r w:rsidR="00A62F4D">
        <w:t xml:space="preserve"> </w:t>
      </w:r>
      <w:proofErr w:type="spellStart"/>
      <w:r w:rsidR="00A62F4D" w:rsidRPr="00A62F4D">
        <w:t>CitC</w:t>
      </w:r>
      <w:proofErr w:type="spellEnd"/>
      <w:r w:rsidR="00A62F4D" w:rsidRPr="00A62F4D">
        <w:t xml:space="preserve"> seeks to reassure individuals that they will be protected from reprisals or victimisation for whistleblowing </w:t>
      </w:r>
      <w:r w:rsidR="00EA4B6F">
        <w:t xml:space="preserve">reports </w:t>
      </w:r>
      <w:r w:rsidR="00A62F4D" w:rsidRPr="00A62F4D">
        <w:t>made in good faith.</w:t>
      </w:r>
    </w:p>
    <w:p w14:paraId="33B8F53E" w14:textId="77777777" w:rsidR="00264B1C" w:rsidRPr="00AF77C7" w:rsidRDefault="00264B1C" w:rsidP="00264B1C">
      <w:pPr>
        <w:spacing w:after="0"/>
        <w:jc w:val="both"/>
      </w:pPr>
    </w:p>
    <w:p w14:paraId="59A51434" w14:textId="65039E96" w:rsidR="00264B1C" w:rsidRDefault="00D7023E" w:rsidP="00264B1C">
      <w:pPr>
        <w:spacing w:after="0"/>
        <w:jc w:val="both"/>
      </w:pPr>
      <w:r w:rsidRPr="00AF77C7">
        <w:t xml:space="preserve">The </w:t>
      </w:r>
      <w:proofErr w:type="spellStart"/>
      <w:r w:rsidRPr="00AF77C7">
        <w:t>CitC</w:t>
      </w:r>
      <w:proofErr w:type="spellEnd"/>
      <w:r w:rsidR="00A62F4D" w:rsidRPr="00AF77C7">
        <w:t xml:space="preserve"> Whistleblowing Policy</w:t>
      </w:r>
      <w:r w:rsidR="00F107B5">
        <w:t>,</w:t>
      </w:r>
      <w:r w:rsidR="00264B1C" w:rsidRPr="00AF77C7">
        <w:t xml:space="preserve"> </w:t>
      </w:r>
      <w:r w:rsidR="000E37A1" w:rsidRPr="00AF77C7">
        <w:t xml:space="preserve">located </w:t>
      </w:r>
      <w:r w:rsidR="00A91242" w:rsidRPr="00AF77C7">
        <w:t xml:space="preserve">in Section 9.3 of the Employee Handbook </w:t>
      </w:r>
      <w:r w:rsidR="00264B1C">
        <w:t>provides a clear method for raising concerns, ensures a timely response, explains how feedback on actions taken will be communicated, and details how to escalate the matter if the response is unsatisfactory.</w:t>
      </w:r>
    </w:p>
    <w:p w14:paraId="4D3C4C52" w14:textId="77777777" w:rsidR="00EA4B6F" w:rsidRDefault="00EA4B6F" w:rsidP="00264B1C">
      <w:pPr>
        <w:spacing w:after="0"/>
        <w:jc w:val="both"/>
      </w:pPr>
    </w:p>
    <w:p w14:paraId="0BEAF340" w14:textId="77777777" w:rsidR="00E52E00" w:rsidRPr="00E52E00" w:rsidRDefault="00E52E00" w:rsidP="00517348">
      <w:pPr>
        <w:spacing w:after="0"/>
        <w:ind w:left="360"/>
        <w:jc w:val="both"/>
        <w:rPr>
          <w:b/>
          <w:bCs/>
        </w:rPr>
      </w:pPr>
      <w:r w:rsidRPr="00E52E00">
        <w:rPr>
          <w:b/>
          <w:bCs/>
        </w:rPr>
        <w:t>13.1 Allegations Against SSM or DSO</w:t>
      </w:r>
    </w:p>
    <w:p w14:paraId="1D57BEC2" w14:textId="695C6D5C" w:rsidR="00161826" w:rsidRDefault="00DD22B1" w:rsidP="00FA504B">
      <w:pPr>
        <w:spacing w:after="0"/>
        <w:ind w:left="360"/>
        <w:jc w:val="both"/>
      </w:pPr>
      <w:r w:rsidRPr="00DD22B1">
        <w:t>If you have a concern about a Designated Safeguarding Officer (DSO), it should be raised with the Senior Safeguarding Manager (SSM), who will determine how the investigation will proceed. This may include initiating an external investigation.</w:t>
      </w:r>
    </w:p>
    <w:p w14:paraId="3544F6DE" w14:textId="77777777" w:rsidR="00DD22B1" w:rsidRDefault="00DD22B1" w:rsidP="00FA504B">
      <w:pPr>
        <w:spacing w:after="0"/>
        <w:ind w:left="360"/>
        <w:jc w:val="both"/>
      </w:pPr>
    </w:p>
    <w:p w14:paraId="6C62F0E7" w14:textId="5343846A" w:rsidR="00F06EC7" w:rsidRDefault="00637E21" w:rsidP="00637E21">
      <w:pPr>
        <w:spacing w:after="0"/>
        <w:ind w:left="360"/>
        <w:jc w:val="both"/>
      </w:pPr>
      <w:r w:rsidRPr="00637E21">
        <w:t>If you have a concern about the Senior Safeguarding Manager (SSM), the concern should be raised with the Chair of Trustees, who will decide how the investigation will proceed. This may also include the possibility of an external investigation.</w:t>
      </w:r>
    </w:p>
    <w:p w14:paraId="054E475E" w14:textId="77777777" w:rsidR="00F74C5D" w:rsidRDefault="00F74C5D" w:rsidP="00637E21">
      <w:pPr>
        <w:spacing w:after="0"/>
        <w:ind w:left="360"/>
        <w:jc w:val="both"/>
      </w:pPr>
    </w:p>
    <w:tbl>
      <w:tblPr>
        <w:tblStyle w:val="TableGrid"/>
        <w:tblW w:w="8990" w:type="dxa"/>
        <w:tblInd w:w="360" w:type="dxa"/>
        <w:tblLook w:val="04A0" w:firstRow="1" w:lastRow="0" w:firstColumn="1" w:lastColumn="0" w:noHBand="0" w:noVBand="1"/>
      </w:tblPr>
      <w:tblGrid>
        <w:gridCol w:w="3402"/>
        <w:gridCol w:w="5588"/>
      </w:tblGrid>
      <w:tr w:rsidR="00F74C5D" w14:paraId="224089A4" w14:textId="77777777" w:rsidTr="003654D3">
        <w:trPr>
          <w:gridAfter w:val="1"/>
          <w:wAfter w:w="5588" w:type="dxa"/>
        </w:trPr>
        <w:tc>
          <w:tcPr>
            <w:tcW w:w="3402" w:type="dxa"/>
            <w:shd w:val="clear" w:color="auto" w:fill="F2F2F2" w:themeFill="background1" w:themeFillShade="F2"/>
          </w:tcPr>
          <w:p w14:paraId="672C1C24" w14:textId="7544B165" w:rsidR="00F74C5D" w:rsidRPr="00CF432A" w:rsidRDefault="00F74C5D" w:rsidP="003654D3">
            <w:pPr>
              <w:rPr>
                <w:b/>
                <w:bCs/>
                <w:sz w:val="21"/>
                <w:szCs w:val="21"/>
              </w:rPr>
            </w:pPr>
            <w:r>
              <w:rPr>
                <w:b/>
                <w:bCs/>
                <w:sz w:val="21"/>
                <w:szCs w:val="21"/>
              </w:rPr>
              <w:t>Chair of Trustees</w:t>
            </w:r>
          </w:p>
        </w:tc>
      </w:tr>
      <w:tr w:rsidR="00F74C5D" w14:paraId="4A4F2886" w14:textId="77777777" w:rsidTr="003654D3">
        <w:tc>
          <w:tcPr>
            <w:tcW w:w="3402" w:type="dxa"/>
          </w:tcPr>
          <w:p w14:paraId="20ED1606" w14:textId="73F1E745" w:rsidR="00F74C5D" w:rsidRDefault="00F74C5D" w:rsidP="003654D3">
            <w:pPr>
              <w:jc w:val="both"/>
            </w:pPr>
            <w:r>
              <w:t>John Relish</w:t>
            </w:r>
          </w:p>
          <w:p w14:paraId="4272958F" w14:textId="0790D453" w:rsidR="00F74C5D" w:rsidRDefault="00F74C5D" w:rsidP="003654D3">
            <w:pPr>
              <w:jc w:val="both"/>
            </w:pPr>
            <w:r>
              <w:t>Chair of Trustees</w:t>
            </w:r>
          </w:p>
        </w:tc>
        <w:tc>
          <w:tcPr>
            <w:tcW w:w="5588" w:type="dxa"/>
          </w:tcPr>
          <w:p w14:paraId="40E05D53" w14:textId="77777777" w:rsidR="00F74C5D" w:rsidRPr="00F97E5B" w:rsidRDefault="00F74C5D" w:rsidP="003654D3">
            <w:pPr>
              <w:jc w:val="both"/>
            </w:pPr>
            <w:r w:rsidRPr="00F97E5B">
              <w:t>Primary Contact Number: (01633) 251246</w:t>
            </w:r>
          </w:p>
          <w:p w14:paraId="2C04AC35" w14:textId="49FBAD97" w:rsidR="00F74C5D" w:rsidRDefault="00F74C5D" w:rsidP="00F74C5D">
            <w:pPr>
              <w:jc w:val="both"/>
            </w:pPr>
            <w:r w:rsidRPr="00F97E5B">
              <w:t xml:space="preserve">Email: </w:t>
            </w:r>
            <w:hyperlink r:id="rId29" w:history="1">
              <w:r w:rsidRPr="00B93426">
                <w:rPr>
                  <w:rStyle w:val="Hyperlink"/>
                </w:rPr>
                <w:t>trustees@countyinthecommunity.co.uk</w:t>
              </w:r>
            </w:hyperlink>
          </w:p>
        </w:tc>
      </w:tr>
    </w:tbl>
    <w:p w14:paraId="5CDB612E" w14:textId="77777777" w:rsidR="00F74C5D" w:rsidRDefault="00F74C5D" w:rsidP="00637E21">
      <w:pPr>
        <w:spacing w:after="0"/>
        <w:ind w:left="360"/>
        <w:jc w:val="both"/>
      </w:pPr>
    </w:p>
    <w:p w14:paraId="6717131A" w14:textId="77777777" w:rsidR="00B13FA0" w:rsidRDefault="00B13FA0" w:rsidP="00517348">
      <w:pPr>
        <w:spacing w:after="0"/>
        <w:ind w:left="360"/>
        <w:jc w:val="both"/>
        <w:rPr>
          <w:b/>
          <w:bCs/>
        </w:rPr>
      </w:pPr>
    </w:p>
    <w:p w14:paraId="14A904D0" w14:textId="77777777" w:rsidR="00B13FA0" w:rsidRDefault="00B13FA0" w:rsidP="00517348">
      <w:pPr>
        <w:spacing w:after="0"/>
        <w:ind w:left="360"/>
        <w:jc w:val="both"/>
        <w:rPr>
          <w:b/>
          <w:bCs/>
        </w:rPr>
      </w:pPr>
    </w:p>
    <w:p w14:paraId="5DAD6ECB" w14:textId="7B44ACE0" w:rsidR="00E52E00" w:rsidRPr="00E52E00" w:rsidRDefault="00E52E00" w:rsidP="00517348">
      <w:pPr>
        <w:spacing w:after="0"/>
        <w:ind w:left="360"/>
        <w:jc w:val="both"/>
        <w:rPr>
          <w:b/>
          <w:bCs/>
        </w:rPr>
      </w:pPr>
      <w:r w:rsidRPr="00E52E00">
        <w:rPr>
          <w:b/>
          <w:bCs/>
        </w:rPr>
        <w:lastRenderedPageBreak/>
        <w:t>13.2 Complaints and Appeals</w:t>
      </w:r>
    </w:p>
    <w:p w14:paraId="5254D566" w14:textId="0EC7AB37" w:rsidR="005913AD" w:rsidRDefault="009C2777" w:rsidP="00055105">
      <w:pPr>
        <w:spacing w:after="0"/>
        <w:ind w:left="360"/>
        <w:jc w:val="both"/>
      </w:pPr>
      <w:bookmarkStart w:id="7" w:name="_Hlk178085433"/>
      <w:r>
        <w:t>You m</w:t>
      </w:r>
      <w:r w:rsidR="004961BF">
        <w:t>ust raise your concern i</w:t>
      </w:r>
      <w:r>
        <w:t>n writing. The earlier you express your</w:t>
      </w:r>
      <w:r w:rsidR="00055105">
        <w:t xml:space="preserve"> </w:t>
      </w:r>
      <w:r>
        <w:t xml:space="preserve">concern, the easier it is to </w:t>
      </w:r>
      <w:proofErr w:type="gramStart"/>
      <w:r>
        <w:t>take action</w:t>
      </w:r>
      <w:proofErr w:type="gramEnd"/>
      <w:r>
        <w:t>. You will need to provide the following information:</w:t>
      </w:r>
    </w:p>
    <w:bookmarkEnd w:id="7"/>
    <w:p w14:paraId="7BD58104" w14:textId="77777777" w:rsidR="004C198D" w:rsidRDefault="004C198D" w:rsidP="009C2777">
      <w:pPr>
        <w:spacing w:after="0"/>
        <w:ind w:left="360"/>
        <w:jc w:val="both"/>
      </w:pPr>
    </w:p>
    <w:p w14:paraId="4DE1E530" w14:textId="059FFA70" w:rsidR="004C198D" w:rsidRDefault="004C198D" w:rsidP="00822185">
      <w:pPr>
        <w:pStyle w:val="ListParagraph"/>
        <w:numPr>
          <w:ilvl w:val="0"/>
          <w:numId w:val="8"/>
        </w:numPr>
        <w:spacing w:after="0"/>
        <w:jc w:val="both"/>
      </w:pPr>
      <w:r>
        <w:t>The nature of your concern and why you believe it to be true.</w:t>
      </w:r>
    </w:p>
    <w:p w14:paraId="0F834792" w14:textId="60DA38E1" w:rsidR="004C198D" w:rsidRDefault="004C198D" w:rsidP="00822185">
      <w:pPr>
        <w:pStyle w:val="ListParagraph"/>
        <w:numPr>
          <w:ilvl w:val="0"/>
          <w:numId w:val="8"/>
        </w:numPr>
        <w:spacing w:after="0"/>
        <w:jc w:val="both"/>
      </w:pPr>
      <w:r>
        <w:t>The background and history of the concern (giving relevant dates).</w:t>
      </w:r>
    </w:p>
    <w:p w14:paraId="64521825" w14:textId="77777777" w:rsidR="008B55F3" w:rsidRDefault="008B55F3" w:rsidP="008B55F3">
      <w:pPr>
        <w:spacing w:after="0"/>
        <w:jc w:val="both"/>
      </w:pPr>
    </w:p>
    <w:p w14:paraId="3037E911" w14:textId="1F01BF3A" w:rsidR="004C198D" w:rsidRDefault="00F73484" w:rsidP="00F73484">
      <w:pPr>
        <w:spacing w:after="0"/>
        <w:ind w:left="360"/>
        <w:jc w:val="both"/>
      </w:pPr>
      <w:r>
        <w:t xml:space="preserve">Although you are not expected to prove beyond doubt the truth of your suspicion, you will need to demonstrate to the person contacted that you have a genuine concern relating to suspected wrongdoing or malpractice within </w:t>
      </w:r>
      <w:proofErr w:type="spellStart"/>
      <w:r w:rsidR="001358C0">
        <w:t>CitC</w:t>
      </w:r>
      <w:proofErr w:type="spellEnd"/>
      <w:r>
        <w:t xml:space="preserve"> and there are reasonable grounds for your concern.</w:t>
      </w:r>
    </w:p>
    <w:p w14:paraId="1D128317" w14:textId="77777777" w:rsidR="00471FD9" w:rsidRDefault="00471FD9" w:rsidP="00F73484">
      <w:pPr>
        <w:spacing w:after="0"/>
        <w:ind w:left="360"/>
        <w:jc w:val="both"/>
      </w:pPr>
    </w:p>
    <w:p w14:paraId="13B94A48" w14:textId="77777777" w:rsidR="00E52E00" w:rsidRPr="00B3504E" w:rsidRDefault="00E52E00" w:rsidP="00517348">
      <w:pPr>
        <w:spacing w:after="0"/>
        <w:jc w:val="both"/>
        <w:rPr>
          <w:b/>
          <w:bCs/>
        </w:rPr>
      </w:pPr>
      <w:r w:rsidRPr="00B3504E">
        <w:rPr>
          <w:b/>
          <w:bCs/>
        </w:rPr>
        <w:t>14. Code of Conduct</w:t>
      </w:r>
    </w:p>
    <w:p w14:paraId="5CFB09B4" w14:textId="7F02C459" w:rsidR="00014B2E" w:rsidRPr="00B3504E" w:rsidRDefault="00014A4F" w:rsidP="00014B2E">
      <w:pPr>
        <w:spacing w:after="0"/>
        <w:jc w:val="both"/>
      </w:pPr>
      <w:proofErr w:type="spellStart"/>
      <w:r w:rsidRPr="00B3504E">
        <w:t>CitC</w:t>
      </w:r>
      <w:proofErr w:type="spellEnd"/>
      <w:r w:rsidRPr="00B3504E">
        <w:t xml:space="preserve"> is committed to maintaining the highest standards of professional conduct among its staff. All staff members are provided with a comprehensive Employee Handbook, which outlines expected behaviours and responsibilities. This includes sections on maintaining personal boundaries, attendance and punctuality, and ethical standards.</w:t>
      </w:r>
    </w:p>
    <w:p w14:paraId="0B167C9E" w14:textId="77777777" w:rsidR="00014A4F" w:rsidRPr="00B3504E" w:rsidRDefault="00014A4F" w:rsidP="00014B2E">
      <w:pPr>
        <w:spacing w:after="0"/>
        <w:jc w:val="both"/>
      </w:pPr>
    </w:p>
    <w:p w14:paraId="2C92B575" w14:textId="081AA44D" w:rsidR="00E1692A" w:rsidRPr="00B3504E" w:rsidRDefault="002D2877" w:rsidP="00517348">
      <w:pPr>
        <w:spacing w:after="0"/>
        <w:jc w:val="both"/>
      </w:pPr>
      <w:r w:rsidRPr="00B3504E">
        <w:t>Failure to comply with the policies and procedures outlined in the handbook may result in disciplinary action, up to and including dismissal.</w:t>
      </w:r>
    </w:p>
    <w:p w14:paraId="6DE5325F" w14:textId="77777777" w:rsidR="002D2877" w:rsidRPr="00B3504E" w:rsidRDefault="002D2877" w:rsidP="00517348">
      <w:pPr>
        <w:spacing w:after="0"/>
        <w:jc w:val="both"/>
      </w:pPr>
    </w:p>
    <w:p w14:paraId="0311372E" w14:textId="39FE1502" w:rsidR="000E7E35" w:rsidRPr="00B3504E" w:rsidRDefault="002D2877" w:rsidP="00517348">
      <w:pPr>
        <w:spacing w:after="0"/>
        <w:jc w:val="both"/>
      </w:pPr>
      <w:r w:rsidRPr="00B3504E">
        <w:t>When working with children, staff are required to adhere to the following specific guidelines:</w:t>
      </w:r>
    </w:p>
    <w:p w14:paraId="28F1F55A" w14:textId="77777777" w:rsidR="002D2877" w:rsidRPr="00B3504E" w:rsidRDefault="002D2877" w:rsidP="00517348">
      <w:pPr>
        <w:spacing w:after="0"/>
        <w:jc w:val="both"/>
        <w:rPr>
          <w:b/>
          <w:bCs/>
        </w:rPr>
      </w:pPr>
    </w:p>
    <w:p w14:paraId="368545C3" w14:textId="1F7EB0E1" w:rsidR="00B50873" w:rsidRPr="00B3504E" w:rsidRDefault="00DB092E" w:rsidP="00DB092E">
      <w:pPr>
        <w:pStyle w:val="ListParagraph"/>
        <w:numPr>
          <w:ilvl w:val="0"/>
          <w:numId w:val="33"/>
        </w:numPr>
        <w:spacing w:after="0"/>
        <w:jc w:val="both"/>
        <w:rPr>
          <w:b/>
          <w:bCs/>
          <w:u w:val="single"/>
        </w:rPr>
      </w:pPr>
      <w:r w:rsidRPr="00B3504E">
        <w:rPr>
          <w:b/>
          <w:bCs/>
          <w:u w:val="single"/>
        </w:rPr>
        <w:t>Punctuality and Attendance</w:t>
      </w:r>
    </w:p>
    <w:p w14:paraId="733607E3" w14:textId="2EEB878E" w:rsidR="00DB092E" w:rsidRPr="00B3504E" w:rsidRDefault="00DB092E" w:rsidP="00DB092E">
      <w:pPr>
        <w:pStyle w:val="ListParagraph"/>
        <w:spacing w:after="0"/>
        <w:jc w:val="both"/>
      </w:pPr>
      <w:r w:rsidRPr="00B3504E">
        <w:t>Staff must be punctual for work and sessions. Any absence due to sickness must be reported to your line manager as soon as possible to ensure appropriate cover is arranged.</w:t>
      </w:r>
    </w:p>
    <w:p w14:paraId="7F10B5BB" w14:textId="14E031BC" w:rsidR="00DB092E" w:rsidRPr="00B3504E" w:rsidRDefault="00930785" w:rsidP="00DB092E">
      <w:pPr>
        <w:pStyle w:val="ListParagraph"/>
        <w:numPr>
          <w:ilvl w:val="0"/>
          <w:numId w:val="33"/>
        </w:numPr>
        <w:spacing w:after="0"/>
        <w:jc w:val="both"/>
        <w:rPr>
          <w:b/>
          <w:bCs/>
          <w:u w:val="single"/>
        </w:rPr>
      </w:pPr>
      <w:r w:rsidRPr="00B3504E">
        <w:rPr>
          <w:b/>
          <w:bCs/>
          <w:u w:val="single"/>
        </w:rPr>
        <w:t>Session Preparation and Completion</w:t>
      </w:r>
    </w:p>
    <w:p w14:paraId="62A826AB" w14:textId="12D6DA68" w:rsidR="00930785" w:rsidRPr="00B3504E" w:rsidRDefault="006F4645" w:rsidP="00930785">
      <w:pPr>
        <w:pStyle w:val="ListParagraph"/>
        <w:spacing w:after="0"/>
        <w:jc w:val="both"/>
      </w:pPr>
      <w:r w:rsidRPr="00B3504E">
        <w:t>Staff are responsible for preparing and conducting coaching sessions with the highest level of care and professionalism. This includes:</w:t>
      </w:r>
    </w:p>
    <w:p w14:paraId="355535FB" w14:textId="4EB1E815" w:rsidR="006F4645" w:rsidRPr="00B3504E" w:rsidRDefault="006F4645" w:rsidP="0078533C">
      <w:pPr>
        <w:pStyle w:val="ListParagraph"/>
        <w:numPr>
          <w:ilvl w:val="0"/>
          <w:numId w:val="34"/>
        </w:numPr>
        <w:spacing w:after="0"/>
        <w:jc w:val="both"/>
      </w:pPr>
      <w:r w:rsidRPr="00B3504E">
        <w:t>Completing the register for each session and ensuring that all participants are accounted for.</w:t>
      </w:r>
    </w:p>
    <w:p w14:paraId="0C6E995C" w14:textId="7CBC3C9F" w:rsidR="006F4645" w:rsidRPr="00B3504E" w:rsidRDefault="0078533C" w:rsidP="0078533C">
      <w:pPr>
        <w:pStyle w:val="ListParagraph"/>
        <w:numPr>
          <w:ilvl w:val="0"/>
          <w:numId w:val="34"/>
        </w:numPr>
        <w:spacing w:after="0"/>
        <w:jc w:val="both"/>
      </w:pPr>
      <w:r w:rsidRPr="00B3504E">
        <w:t>Ensuring that any photos or videos taken have explicit parental consent.</w:t>
      </w:r>
    </w:p>
    <w:p w14:paraId="5E0C825B" w14:textId="4154E5FE" w:rsidR="0078533C" w:rsidRPr="00B3504E" w:rsidRDefault="0078533C" w:rsidP="0078533C">
      <w:pPr>
        <w:pStyle w:val="ListParagraph"/>
        <w:numPr>
          <w:ilvl w:val="0"/>
          <w:numId w:val="34"/>
        </w:numPr>
        <w:spacing w:after="0"/>
        <w:jc w:val="both"/>
      </w:pPr>
      <w:r w:rsidRPr="00B3504E">
        <w:t>Notifying school administration if any participant arrives who is not on your register, as unregistered participants are not permitted to attend sessions.</w:t>
      </w:r>
    </w:p>
    <w:p w14:paraId="5FB73130" w14:textId="719C4FEB" w:rsidR="0078533C" w:rsidRPr="00B3504E" w:rsidRDefault="00804D62" w:rsidP="0078533C">
      <w:pPr>
        <w:pStyle w:val="ListParagraph"/>
        <w:numPr>
          <w:ilvl w:val="0"/>
          <w:numId w:val="34"/>
        </w:numPr>
        <w:spacing w:after="0"/>
        <w:jc w:val="both"/>
      </w:pPr>
      <w:r w:rsidRPr="00B3504E">
        <w:t>Ensuring that no child is left unattended at any time.</w:t>
      </w:r>
    </w:p>
    <w:p w14:paraId="2CDE322C" w14:textId="6D1EF382" w:rsidR="00804D62" w:rsidRPr="00B3504E" w:rsidRDefault="00804D62" w:rsidP="0078533C">
      <w:pPr>
        <w:pStyle w:val="ListParagraph"/>
        <w:numPr>
          <w:ilvl w:val="0"/>
          <w:numId w:val="34"/>
        </w:numPr>
        <w:spacing w:after="0"/>
        <w:jc w:val="both"/>
      </w:pPr>
      <w:r w:rsidRPr="00B3504E">
        <w:t>Completing a session-specific Risk Assessment to identify and mitigate potential hazards.</w:t>
      </w:r>
    </w:p>
    <w:p w14:paraId="3585A548" w14:textId="27A6056E" w:rsidR="002447F9" w:rsidRPr="00B3504E" w:rsidRDefault="002447F9" w:rsidP="0078533C">
      <w:pPr>
        <w:pStyle w:val="ListParagraph"/>
        <w:numPr>
          <w:ilvl w:val="0"/>
          <w:numId w:val="34"/>
        </w:numPr>
        <w:spacing w:after="0"/>
        <w:jc w:val="both"/>
      </w:pPr>
      <w:r w:rsidRPr="00B3504E">
        <w:t xml:space="preserve">Ensuring that adequate First Aid </w:t>
      </w:r>
      <w:proofErr w:type="gramStart"/>
      <w:r w:rsidRPr="00B3504E">
        <w:t>is available at all times</w:t>
      </w:r>
      <w:proofErr w:type="gramEnd"/>
      <w:r w:rsidRPr="00B3504E">
        <w:t>.</w:t>
      </w:r>
    </w:p>
    <w:p w14:paraId="1BD4483A" w14:textId="5CCFDC67" w:rsidR="00804D62" w:rsidRPr="00B3504E" w:rsidRDefault="00804D62" w:rsidP="0078533C">
      <w:pPr>
        <w:pStyle w:val="ListParagraph"/>
        <w:numPr>
          <w:ilvl w:val="0"/>
          <w:numId w:val="34"/>
        </w:numPr>
        <w:spacing w:after="0"/>
        <w:jc w:val="both"/>
      </w:pPr>
      <w:r w:rsidRPr="00B3504E">
        <w:t>Checking and accounting for all equipment before, during, and after the session.</w:t>
      </w:r>
    </w:p>
    <w:p w14:paraId="23149125" w14:textId="7160EEE8" w:rsidR="00804D62" w:rsidRDefault="002447F9" w:rsidP="0078533C">
      <w:pPr>
        <w:pStyle w:val="ListParagraph"/>
        <w:numPr>
          <w:ilvl w:val="0"/>
          <w:numId w:val="34"/>
        </w:numPr>
        <w:spacing w:after="0"/>
        <w:jc w:val="both"/>
      </w:pPr>
      <w:r w:rsidRPr="00B3504E">
        <w:t>Limiting the use of mobile phones during sessions to emergency situations only.</w:t>
      </w:r>
    </w:p>
    <w:p w14:paraId="7CD9D49B" w14:textId="77777777" w:rsidR="00B13FA0" w:rsidRDefault="00B13FA0" w:rsidP="00B13FA0">
      <w:pPr>
        <w:spacing w:after="0"/>
        <w:jc w:val="both"/>
      </w:pPr>
    </w:p>
    <w:p w14:paraId="021203EE" w14:textId="77777777" w:rsidR="00B13FA0" w:rsidRPr="00B3504E" w:rsidRDefault="00B13FA0" w:rsidP="00B13FA0">
      <w:pPr>
        <w:spacing w:after="0"/>
        <w:jc w:val="both"/>
      </w:pPr>
    </w:p>
    <w:p w14:paraId="3A62FBD7" w14:textId="56D96589" w:rsidR="002447F9" w:rsidRPr="00B3504E" w:rsidRDefault="002172AB" w:rsidP="002447F9">
      <w:pPr>
        <w:pStyle w:val="ListParagraph"/>
        <w:numPr>
          <w:ilvl w:val="0"/>
          <w:numId w:val="33"/>
        </w:numPr>
        <w:spacing w:after="0"/>
        <w:jc w:val="both"/>
        <w:rPr>
          <w:b/>
          <w:bCs/>
          <w:u w:val="single"/>
        </w:rPr>
      </w:pPr>
      <w:r w:rsidRPr="00B3504E">
        <w:rPr>
          <w:b/>
          <w:bCs/>
          <w:u w:val="single"/>
        </w:rPr>
        <w:lastRenderedPageBreak/>
        <w:t>Uniform and Appearance</w:t>
      </w:r>
    </w:p>
    <w:p w14:paraId="75E03CDC" w14:textId="58321564" w:rsidR="002172AB" w:rsidRPr="00B3504E" w:rsidRDefault="002172AB" w:rsidP="002172AB">
      <w:pPr>
        <w:pStyle w:val="ListParagraph"/>
        <w:spacing w:after="0"/>
        <w:jc w:val="both"/>
      </w:pPr>
      <w:r w:rsidRPr="00B3504E">
        <w:t xml:space="preserve">Staff are expected to </w:t>
      </w:r>
      <w:proofErr w:type="gramStart"/>
      <w:r w:rsidRPr="00B3504E">
        <w:t xml:space="preserve">wear appropriate </w:t>
      </w:r>
      <w:proofErr w:type="spellStart"/>
      <w:r w:rsidRPr="00B3504E">
        <w:t>CitC</w:t>
      </w:r>
      <w:proofErr w:type="spellEnd"/>
      <w:r w:rsidRPr="00B3504E">
        <w:t xml:space="preserve"> uniform at all times</w:t>
      </w:r>
      <w:proofErr w:type="gramEnd"/>
      <w:r w:rsidRPr="00B3504E">
        <w:t xml:space="preserve"> while working with children. This includes maintaining a professional appearance that reflects the values of </w:t>
      </w:r>
      <w:proofErr w:type="spellStart"/>
      <w:r w:rsidRPr="00B3504E">
        <w:t>CitC</w:t>
      </w:r>
      <w:proofErr w:type="spellEnd"/>
      <w:r w:rsidRPr="00B3504E">
        <w:t>.</w:t>
      </w:r>
    </w:p>
    <w:p w14:paraId="1F805D26" w14:textId="00B6F0A7" w:rsidR="002172AB" w:rsidRPr="00B3504E" w:rsidRDefault="00FA6DA7" w:rsidP="002172AB">
      <w:pPr>
        <w:pStyle w:val="ListParagraph"/>
        <w:numPr>
          <w:ilvl w:val="0"/>
          <w:numId w:val="33"/>
        </w:numPr>
        <w:spacing w:after="0"/>
        <w:jc w:val="both"/>
        <w:rPr>
          <w:b/>
          <w:bCs/>
          <w:u w:val="single"/>
        </w:rPr>
      </w:pPr>
      <w:r w:rsidRPr="00B3504E">
        <w:rPr>
          <w:b/>
          <w:bCs/>
          <w:u w:val="single"/>
        </w:rPr>
        <w:t>Communication Boundaries</w:t>
      </w:r>
    </w:p>
    <w:p w14:paraId="3DFC38B9" w14:textId="123ECDA5" w:rsidR="00FA6DA7" w:rsidRPr="00B3504E" w:rsidRDefault="00FA6DA7" w:rsidP="00FA6DA7">
      <w:pPr>
        <w:pStyle w:val="ListParagraph"/>
        <w:spacing w:after="0"/>
        <w:jc w:val="both"/>
      </w:pPr>
      <w:proofErr w:type="spellStart"/>
      <w:r w:rsidRPr="00B3504E">
        <w:t>CitC</w:t>
      </w:r>
      <w:proofErr w:type="spellEnd"/>
      <w:r w:rsidRPr="00B3504E">
        <w:t xml:space="preserve"> enforces strict boundaries to protect both staff and participants. Staff are prohibited from engaging in direct communication with participants under the age of 18 through:</w:t>
      </w:r>
    </w:p>
    <w:p w14:paraId="2B51941C" w14:textId="11982F6B" w:rsidR="00FA6DA7" w:rsidRPr="00B3504E" w:rsidRDefault="00076F30" w:rsidP="00B3504E">
      <w:pPr>
        <w:pStyle w:val="ListParagraph"/>
        <w:numPr>
          <w:ilvl w:val="0"/>
          <w:numId w:val="36"/>
        </w:numPr>
        <w:spacing w:after="0"/>
        <w:jc w:val="both"/>
      </w:pPr>
      <w:r w:rsidRPr="00B3504E">
        <w:t>Messaging apps</w:t>
      </w:r>
      <w:r w:rsidR="00FA6DA7" w:rsidRPr="00B3504E">
        <w:t xml:space="preserve"> (including apps such as WhatsApp).</w:t>
      </w:r>
    </w:p>
    <w:p w14:paraId="7648E7FD" w14:textId="3A14ED3E" w:rsidR="00076F30" w:rsidRPr="00B3504E" w:rsidRDefault="00076F30" w:rsidP="00B3504E">
      <w:pPr>
        <w:pStyle w:val="ListParagraph"/>
        <w:numPr>
          <w:ilvl w:val="0"/>
          <w:numId w:val="36"/>
        </w:numPr>
        <w:spacing w:after="0"/>
        <w:jc w:val="both"/>
      </w:pPr>
      <w:r w:rsidRPr="00B3504E">
        <w:t>Social media platforms (e.g., Facebook, Twitter, Instagram, Snapchat, TikTok).</w:t>
      </w:r>
    </w:p>
    <w:p w14:paraId="1D77585B" w14:textId="5F9097DE" w:rsidR="00076F30" w:rsidRPr="00B3504E" w:rsidRDefault="00076F30" w:rsidP="00B3504E">
      <w:pPr>
        <w:pStyle w:val="ListParagraph"/>
        <w:numPr>
          <w:ilvl w:val="0"/>
          <w:numId w:val="36"/>
        </w:numPr>
        <w:spacing w:after="0"/>
        <w:jc w:val="both"/>
      </w:pPr>
      <w:r w:rsidRPr="00B3504E">
        <w:t>Any necessary communication should be conducted via approved channels, such as the SPOND app.</w:t>
      </w:r>
    </w:p>
    <w:p w14:paraId="1170E2B2" w14:textId="4BD41EC7" w:rsidR="00076F30" w:rsidRPr="00B3504E" w:rsidRDefault="005D7E3A" w:rsidP="00076F30">
      <w:pPr>
        <w:pStyle w:val="ListParagraph"/>
        <w:numPr>
          <w:ilvl w:val="0"/>
          <w:numId w:val="33"/>
        </w:numPr>
        <w:spacing w:after="0"/>
        <w:jc w:val="both"/>
        <w:rPr>
          <w:b/>
          <w:bCs/>
          <w:u w:val="single"/>
        </w:rPr>
      </w:pPr>
      <w:r w:rsidRPr="00B3504E">
        <w:rPr>
          <w:b/>
          <w:bCs/>
          <w:u w:val="single"/>
        </w:rPr>
        <w:t>Professional Conduct and Safeguarding</w:t>
      </w:r>
    </w:p>
    <w:p w14:paraId="4955C7A0" w14:textId="07482640" w:rsidR="005D7E3A" w:rsidRPr="00B3504E" w:rsidRDefault="005D7E3A" w:rsidP="0025195A">
      <w:pPr>
        <w:pStyle w:val="ListParagraph"/>
        <w:numPr>
          <w:ilvl w:val="0"/>
          <w:numId w:val="35"/>
        </w:numPr>
        <w:spacing w:after="0"/>
        <w:jc w:val="both"/>
      </w:pPr>
      <w:r w:rsidRPr="00B3504E">
        <w:t xml:space="preserve">Staff must </w:t>
      </w:r>
      <w:proofErr w:type="gramStart"/>
      <w:r w:rsidRPr="00B3504E">
        <w:t>uphold professional conduct at all times</w:t>
      </w:r>
      <w:proofErr w:type="gramEnd"/>
      <w:r w:rsidRPr="00B3504E">
        <w:t xml:space="preserve"> and report any concerns or safeguarding issues to the Designated Safeguarding Officer (DSO) or Senior Safeguarding Manager (SSM) immediately.</w:t>
      </w:r>
      <w:r w:rsidR="00546B9E">
        <w:t xml:space="preserve"> </w:t>
      </w:r>
      <w:r w:rsidR="00546B9E" w:rsidRPr="00546B9E">
        <w:rPr>
          <w:i/>
          <w:iCs/>
        </w:rPr>
        <w:t xml:space="preserve">(Refer to </w:t>
      </w:r>
      <w:r w:rsidR="008634F3">
        <w:rPr>
          <w:i/>
          <w:iCs/>
        </w:rPr>
        <w:t>S</w:t>
      </w:r>
      <w:r w:rsidR="00546B9E" w:rsidRPr="00546B9E">
        <w:rPr>
          <w:i/>
          <w:iCs/>
        </w:rPr>
        <w:t>ection 8. Procedures for Responding to Concerns/Disclosures).</w:t>
      </w:r>
    </w:p>
    <w:p w14:paraId="1E3160DE" w14:textId="77777777" w:rsidR="004C0CBB" w:rsidRPr="00B3504E" w:rsidRDefault="004C0CBB" w:rsidP="005D7E3A">
      <w:pPr>
        <w:pStyle w:val="ListParagraph"/>
        <w:spacing w:after="0"/>
        <w:jc w:val="both"/>
      </w:pPr>
    </w:p>
    <w:p w14:paraId="0314454D" w14:textId="17F9DD59" w:rsidR="00930785" w:rsidRPr="00B3504E" w:rsidRDefault="004C0CBB" w:rsidP="0025195A">
      <w:pPr>
        <w:pStyle w:val="ListParagraph"/>
        <w:numPr>
          <w:ilvl w:val="0"/>
          <w:numId w:val="35"/>
        </w:numPr>
        <w:spacing w:after="0"/>
        <w:jc w:val="both"/>
      </w:pPr>
      <w:r w:rsidRPr="00B3504E">
        <w:t xml:space="preserve">Physical intervention or restraint should only be used if </w:t>
      </w:r>
      <w:proofErr w:type="gramStart"/>
      <w:r w:rsidRPr="00B3504E">
        <w:t>absolutely necessary</w:t>
      </w:r>
      <w:proofErr w:type="gramEnd"/>
      <w:r w:rsidRPr="00B3504E">
        <w:t xml:space="preserve"> for the safety of the child</w:t>
      </w:r>
      <w:r w:rsidR="00561732">
        <w:t xml:space="preserve">. </w:t>
      </w:r>
      <w:r w:rsidR="00561732" w:rsidRPr="00561732">
        <w:rPr>
          <w:i/>
          <w:iCs/>
        </w:rPr>
        <w:t xml:space="preserve">(Refer to </w:t>
      </w:r>
      <w:r w:rsidR="008634F3">
        <w:rPr>
          <w:i/>
          <w:iCs/>
        </w:rPr>
        <w:t>S</w:t>
      </w:r>
      <w:r w:rsidR="00561732" w:rsidRPr="00561732">
        <w:rPr>
          <w:i/>
          <w:iCs/>
        </w:rPr>
        <w:t>ection 21. Physical Intervention and Restraint).</w:t>
      </w:r>
    </w:p>
    <w:p w14:paraId="698D5B2C" w14:textId="77777777" w:rsidR="00930785" w:rsidRPr="00DB092E" w:rsidRDefault="00930785" w:rsidP="00930785">
      <w:pPr>
        <w:pStyle w:val="ListParagraph"/>
        <w:spacing w:after="0"/>
        <w:jc w:val="both"/>
        <w:rPr>
          <w:color w:val="FF0000"/>
        </w:rPr>
      </w:pPr>
    </w:p>
    <w:p w14:paraId="6F8C022C" w14:textId="7C98F37A" w:rsidR="00E52E00" w:rsidRPr="0099706C" w:rsidRDefault="00E52E00" w:rsidP="00517348">
      <w:pPr>
        <w:spacing w:after="0"/>
        <w:ind w:left="360"/>
        <w:jc w:val="both"/>
        <w:rPr>
          <w:b/>
          <w:bCs/>
        </w:rPr>
      </w:pPr>
      <w:bookmarkStart w:id="8" w:name="_Hlk178872461"/>
      <w:r w:rsidRPr="0099706C">
        <w:rPr>
          <w:b/>
          <w:bCs/>
        </w:rPr>
        <w:t>14.1 Players/Spectators Code of Conduct</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CE1888" w14:paraId="60846819" w14:textId="77777777" w:rsidTr="00AE343B">
        <w:trPr>
          <w:cantSplit/>
          <w:trHeight w:val="1134"/>
        </w:trPr>
        <w:tc>
          <w:tcPr>
            <w:tcW w:w="1701" w:type="dxa"/>
            <w:vAlign w:val="center"/>
          </w:tcPr>
          <w:bookmarkEnd w:id="8"/>
          <w:bookmarkStart w:id="9" w:name="_MON_1789903775"/>
          <w:bookmarkEnd w:id="9"/>
          <w:p w14:paraId="234D1DFE" w14:textId="03FF0153" w:rsidR="00CE1888" w:rsidRDefault="00421C18" w:rsidP="00AE343B">
            <w:pPr>
              <w:jc w:val="center"/>
            </w:pPr>
            <w:r>
              <w:object w:dxaOrig="1520" w:dyaOrig="988" w14:anchorId="68E27011">
                <v:shape id="_x0000_i1028" type="#_x0000_t75" style="width:76.8pt;height:49.2pt" o:ole="">
                  <v:imagedata r:id="rId30" o:title=""/>
                </v:shape>
                <o:OLEObject Type="Embed" ProgID="Word.Document.12" ShapeID="_x0000_i1028" DrawAspect="Icon" ObjectID="_1839053961" r:id="rId31">
                  <o:FieldCodes>\s</o:FieldCodes>
                </o:OLEObject>
              </w:object>
            </w:r>
          </w:p>
        </w:tc>
      </w:tr>
    </w:tbl>
    <w:p w14:paraId="5D460960" w14:textId="7505BF5C" w:rsidR="0099706C" w:rsidRDefault="00CE1888" w:rsidP="0099706C">
      <w:pPr>
        <w:spacing w:after="0"/>
        <w:ind w:left="360"/>
        <w:jc w:val="both"/>
      </w:pPr>
      <w:r w:rsidRPr="00CE1888">
        <w:t xml:space="preserve">All players participating in </w:t>
      </w:r>
      <w:proofErr w:type="spellStart"/>
      <w:r w:rsidRPr="00CE1888">
        <w:t>CitC</w:t>
      </w:r>
      <w:proofErr w:type="spellEnd"/>
      <w:r w:rsidRPr="00CE1888">
        <w:t xml:space="preserve"> activities must adhere to the Player Code of Conduct. Th</w:t>
      </w:r>
      <w:r w:rsidR="00F07CA1">
        <w:t>e</w:t>
      </w:r>
      <w:r w:rsidRPr="00CE1888">
        <w:t xml:space="preserve"> document outlines the expected behaviours and responsibilities of players, emphasi</w:t>
      </w:r>
      <w:r w:rsidR="00F07CA1">
        <w:t>s</w:t>
      </w:r>
      <w:r w:rsidRPr="00CE1888">
        <w:t xml:space="preserve">ing respect for teammates, opponents, and officials, as well as the importance of fair play and sportsmanship. </w:t>
      </w:r>
    </w:p>
    <w:p w14:paraId="0301798D" w14:textId="77777777" w:rsidR="00CE1888" w:rsidRPr="0099706C" w:rsidRDefault="00CE1888" w:rsidP="0099706C">
      <w:pPr>
        <w:spacing w:after="0"/>
        <w:ind w:left="360"/>
        <w:jc w:val="both"/>
      </w:pP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BF05D4" w14:paraId="020E0DB5" w14:textId="77777777" w:rsidTr="00AE343B">
        <w:trPr>
          <w:cantSplit/>
          <w:trHeight w:val="1134"/>
        </w:trPr>
        <w:tc>
          <w:tcPr>
            <w:tcW w:w="1701" w:type="dxa"/>
            <w:vAlign w:val="center"/>
          </w:tcPr>
          <w:bookmarkStart w:id="10" w:name="_MON_1789903795"/>
          <w:bookmarkEnd w:id="10"/>
          <w:p w14:paraId="39F834CA" w14:textId="278B3FD9" w:rsidR="00BF05D4" w:rsidRDefault="00480E69" w:rsidP="00AE343B">
            <w:pPr>
              <w:jc w:val="center"/>
            </w:pPr>
            <w:r>
              <w:object w:dxaOrig="1520" w:dyaOrig="988" w14:anchorId="241D2DBE">
                <v:shape id="_x0000_i1029" type="#_x0000_t75" style="width:76.8pt;height:49.2pt" o:ole="">
                  <v:imagedata r:id="rId32" o:title=""/>
                </v:shape>
                <o:OLEObject Type="Embed" ProgID="Word.Document.12" ShapeID="_x0000_i1029" DrawAspect="Icon" ObjectID="_1839053962" r:id="rId33">
                  <o:FieldCodes>\s</o:FieldCodes>
                </o:OLEObject>
              </w:object>
            </w:r>
          </w:p>
        </w:tc>
      </w:tr>
    </w:tbl>
    <w:p w14:paraId="2A0357F8" w14:textId="01CB980F" w:rsidR="00480E69" w:rsidRDefault="0016261E" w:rsidP="00517348">
      <w:pPr>
        <w:spacing w:after="0"/>
        <w:ind w:left="360"/>
        <w:jc w:val="both"/>
      </w:pPr>
      <w:proofErr w:type="spellStart"/>
      <w:r w:rsidRPr="0016261E">
        <w:t>CitC</w:t>
      </w:r>
      <w:proofErr w:type="spellEnd"/>
      <w:r w:rsidRPr="0016261E">
        <w:t xml:space="preserve"> also provides a Parent/Guardian Code of Conduct specifically for parents and guardians attending events as spectators. This document outlines the expected behaviours of parents and guardians, aiming to create a supportive and respectful atmosphere for all participants.</w:t>
      </w:r>
    </w:p>
    <w:p w14:paraId="6DE732C5" w14:textId="77777777" w:rsidR="0016261E" w:rsidRDefault="0016261E" w:rsidP="00517348">
      <w:pPr>
        <w:spacing w:after="0"/>
        <w:ind w:left="360"/>
        <w:jc w:val="both"/>
      </w:pPr>
    </w:p>
    <w:p w14:paraId="41B991D9" w14:textId="307AC8CA" w:rsidR="0028581D" w:rsidRDefault="00857EB4" w:rsidP="00517348">
      <w:pPr>
        <w:spacing w:after="0"/>
        <w:ind w:left="360"/>
        <w:jc w:val="both"/>
      </w:pPr>
      <w:r w:rsidRPr="00857EB4">
        <w:t>Players, parents, and guardians are required to review and sign both codes of conduct to confirm their commitment to maintaining a positive and respectful environment during all events.</w:t>
      </w:r>
    </w:p>
    <w:p w14:paraId="4A8BD3DE" w14:textId="77777777" w:rsidR="00857EB4" w:rsidRDefault="00857EB4" w:rsidP="00517348">
      <w:pPr>
        <w:spacing w:after="0"/>
        <w:ind w:left="360"/>
        <w:jc w:val="both"/>
        <w:rPr>
          <w:color w:val="FF0000"/>
        </w:rPr>
      </w:pPr>
    </w:p>
    <w:p w14:paraId="49C81195" w14:textId="1D5CC773" w:rsidR="00E52E00" w:rsidRDefault="00E52E00" w:rsidP="00517348">
      <w:pPr>
        <w:spacing w:after="0"/>
        <w:jc w:val="both"/>
        <w:rPr>
          <w:b/>
          <w:bCs/>
        </w:rPr>
      </w:pPr>
      <w:r w:rsidRPr="00E52E00">
        <w:rPr>
          <w:b/>
          <w:bCs/>
        </w:rPr>
        <w:t>15. Transporting Children</w:t>
      </w:r>
    </w:p>
    <w:p w14:paraId="67084CF3" w14:textId="5AAADFA1" w:rsidR="007E19D5" w:rsidRDefault="0047014B" w:rsidP="00A2432D">
      <w:pPr>
        <w:spacing w:after="0"/>
        <w:jc w:val="both"/>
      </w:pPr>
      <w:r w:rsidRPr="0047014B">
        <w:t xml:space="preserve">When transporting children in </w:t>
      </w:r>
      <w:proofErr w:type="spellStart"/>
      <w:r w:rsidRPr="0047014B">
        <w:t>CitC</w:t>
      </w:r>
      <w:proofErr w:type="spellEnd"/>
      <w:r w:rsidRPr="0047014B">
        <w:t xml:space="preserve"> vehicles, staff must ensure they have appropriate insurance </w:t>
      </w:r>
      <w:r w:rsidR="00B460C8" w:rsidRPr="0047014B">
        <w:t>coverage,</w:t>
      </w:r>
      <w:r w:rsidRPr="0047014B">
        <w:t xml:space="preserve"> and that the vehicle is roadworthy. All staff must adhere to speed limits, traffic laws, and safety regulations </w:t>
      </w:r>
      <w:proofErr w:type="gramStart"/>
      <w:r w:rsidRPr="0047014B">
        <w:t>at all times</w:t>
      </w:r>
      <w:proofErr w:type="gramEnd"/>
      <w:r w:rsidRPr="0047014B">
        <w:t>. To safeguard both staff and children, staff should avoid one-to-one situations when transporting young people.</w:t>
      </w:r>
    </w:p>
    <w:p w14:paraId="530D7324" w14:textId="77777777" w:rsidR="0047014B" w:rsidRPr="006A6494" w:rsidRDefault="0047014B" w:rsidP="00A2432D">
      <w:pPr>
        <w:spacing w:after="0"/>
        <w:jc w:val="both"/>
      </w:pPr>
    </w:p>
    <w:p w14:paraId="3CE9F6F2" w14:textId="7165CE41" w:rsidR="00A95C7D" w:rsidRDefault="00D9218D" w:rsidP="00A95C7D">
      <w:pPr>
        <w:spacing w:after="0"/>
        <w:jc w:val="both"/>
      </w:pPr>
      <w:r w:rsidRPr="00D9218D">
        <w:lastRenderedPageBreak/>
        <w:t xml:space="preserve">As outlined in section 4.15 (e) of the Employee Handbook, staff should not transport participants in their personal vehicles unless it is an emergency and no </w:t>
      </w:r>
      <w:proofErr w:type="spellStart"/>
      <w:r w:rsidR="00692356">
        <w:t>CitC</w:t>
      </w:r>
      <w:proofErr w:type="spellEnd"/>
      <w:r w:rsidRPr="00D9218D">
        <w:t xml:space="preserve"> transport, such as the minibus, is available. In </w:t>
      </w:r>
      <w:r w:rsidR="00D34FB8">
        <w:t>this</w:t>
      </w:r>
      <w:r w:rsidRPr="00D9218D">
        <w:t xml:space="preserve"> situation, staff must:</w:t>
      </w:r>
    </w:p>
    <w:p w14:paraId="5D5735B3" w14:textId="77777777" w:rsidR="00D9218D" w:rsidRDefault="00D9218D" w:rsidP="00A95C7D">
      <w:pPr>
        <w:spacing w:after="0"/>
        <w:jc w:val="both"/>
      </w:pPr>
    </w:p>
    <w:p w14:paraId="12399CD7" w14:textId="17B468BD" w:rsidR="00AB54BC" w:rsidRDefault="00AB54BC" w:rsidP="00AB54BC">
      <w:pPr>
        <w:pStyle w:val="ListParagraph"/>
        <w:numPr>
          <w:ilvl w:val="0"/>
          <w:numId w:val="21"/>
        </w:numPr>
        <w:spacing w:after="0"/>
        <w:jc w:val="both"/>
      </w:pPr>
      <w:r>
        <w:t>Inform the SS</w:t>
      </w:r>
      <w:r w:rsidR="0024283B">
        <w:t xml:space="preserve">M </w:t>
      </w:r>
      <w:r w:rsidR="00E3517F">
        <w:t>and/</w:t>
      </w:r>
      <w:r w:rsidR="0024283B">
        <w:t>or DSO of the situation.</w:t>
      </w:r>
    </w:p>
    <w:p w14:paraId="564F6811" w14:textId="77777777" w:rsidR="00D9218D" w:rsidRDefault="00D9218D" w:rsidP="00D9218D">
      <w:pPr>
        <w:pStyle w:val="ListParagraph"/>
        <w:numPr>
          <w:ilvl w:val="0"/>
          <w:numId w:val="16"/>
        </w:numPr>
        <w:spacing w:after="0"/>
        <w:jc w:val="both"/>
      </w:pPr>
      <w:r>
        <w:t>Obtain consent from the participant’s parents or guardians before transport.</w:t>
      </w:r>
    </w:p>
    <w:p w14:paraId="3F584698" w14:textId="77777777" w:rsidR="00D9218D" w:rsidRDefault="00D9218D" w:rsidP="00D9218D">
      <w:pPr>
        <w:pStyle w:val="ListParagraph"/>
        <w:numPr>
          <w:ilvl w:val="0"/>
          <w:numId w:val="16"/>
        </w:numPr>
        <w:spacing w:after="0"/>
        <w:jc w:val="both"/>
      </w:pPr>
      <w:r>
        <w:t>Ensure that the vehicle is covered by appropriate business insurance.</w:t>
      </w:r>
    </w:p>
    <w:p w14:paraId="1781B83B" w14:textId="39E30C41" w:rsidR="00D9218D" w:rsidRDefault="00D9218D" w:rsidP="00D9218D">
      <w:pPr>
        <w:pStyle w:val="ListParagraph"/>
        <w:numPr>
          <w:ilvl w:val="0"/>
          <w:numId w:val="16"/>
        </w:numPr>
        <w:spacing w:after="0"/>
        <w:jc w:val="both"/>
      </w:pPr>
      <w:r>
        <w:t xml:space="preserve">Ideally, have another </w:t>
      </w:r>
      <w:proofErr w:type="spellStart"/>
      <w:r w:rsidR="00D34FB8">
        <w:t>CitC</w:t>
      </w:r>
      <w:proofErr w:type="spellEnd"/>
      <w:r>
        <w:t xml:space="preserve"> staff member present in the vehicle to avoid one-on-one situations with the child.</w:t>
      </w:r>
    </w:p>
    <w:p w14:paraId="277DC751" w14:textId="77777777" w:rsidR="00D9218D" w:rsidRPr="00021FF9" w:rsidRDefault="00D9218D" w:rsidP="00A95C7D">
      <w:pPr>
        <w:spacing w:after="0"/>
        <w:jc w:val="both"/>
      </w:pPr>
    </w:p>
    <w:p w14:paraId="0044198A" w14:textId="77777777" w:rsidR="00E52E00" w:rsidRPr="00E52E00" w:rsidRDefault="00E52E00" w:rsidP="00517348">
      <w:pPr>
        <w:spacing w:after="0"/>
        <w:jc w:val="both"/>
        <w:rPr>
          <w:b/>
          <w:bCs/>
        </w:rPr>
      </w:pPr>
      <w:r w:rsidRPr="00E52E00">
        <w:rPr>
          <w:b/>
          <w:bCs/>
        </w:rPr>
        <w:t>16. Visits and Trips</w:t>
      </w:r>
    </w:p>
    <w:p w14:paraId="7A28CEAF" w14:textId="782DFC83" w:rsidR="00B63BEB" w:rsidRPr="00E85A31" w:rsidRDefault="00E85A31" w:rsidP="00517348">
      <w:pPr>
        <w:spacing w:after="0"/>
        <w:jc w:val="both"/>
      </w:pPr>
      <w:r w:rsidRPr="00E85A31">
        <w:t xml:space="preserve">When organising trips and visits during </w:t>
      </w:r>
      <w:proofErr w:type="spellStart"/>
      <w:r w:rsidRPr="00E85A31">
        <w:t>CitC</w:t>
      </w:r>
      <w:proofErr w:type="spellEnd"/>
      <w:r w:rsidRPr="00E85A31">
        <w:t xml:space="preserve"> time, careful consideration must be given to the following factors to ensure that the welfare and educational needs of participants are upheld:</w:t>
      </w:r>
    </w:p>
    <w:p w14:paraId="2015A1E0" w14:textId="77777777" w:rsidR="00E85A31" w:rsidRDefault="00E85A31" w:rsidP="00517348">
      <w:pPr>
        <w:spacing w:after="0"/>
        <w:jc w:val="both"/>
      </w:pPr>
    </w:p>
    <w:p w14:paraId="087B85F9" w14:textId="0DA8ACDA" w:rsidR="00B63BEB" w:rsidRDefault="00B63BEB" w:rsidP="00C43727">
      <w:pPr>
        <w:pStyle w:val="ListParagraph"/>
        <w:numPr>
          <w:ilvl w:val="0"/>
          <w:numId w:val="20"/>
        </w:numPr>
        <w:spacing w:after="0"/>
        <w:jc w:val="both"/>
      </w:pPr>
      <w:r>
        <w:t xml:space="preserve">Ensure that any trip in </w:t>
      </w:r>
      <w:proofErr w:type="spellStart"/>
      <w:r>
        <w:t>CitC</w:t>
      </w:r>
      <w:proofErr w:type="spellEnd"/>
      <w:r>
        <w:t xml:space="preserve"> time is justified on educational grounds.</w:t>
      </w:r>
    </w:p>
    <w:p w14:paraId="0AA94B52" w14:textId="62D7DD23" w:rsidR="000F5B16" w:rsidRDefault="000F5B16" w:rsidP="00C43727">
      <w:pPr>
        <w:pStyle w:val="ListParagraph"/>
        <w:numPr>
          <w:ilvl w:val="0"/>
          <w:numId w:val="20"/>
        </w:numPr>
        <w:spacing w:after="0"/>
        <w:jc w:val="both"/>
      </w:pPr>
      <w:r>
        <w:t xml:space="preserve">Ensure that a balance is maintained between time spent on trips and not missing vital </w:t>
      </w:r>
      <w:r w:rsidR="00B90FEB">
        <w:t>educational</w:t>
      </w:r>
      <w:r>
        <w:t xml:space="preserve"> activities.</w:t>
      </w:r>
    </w:p>
    <w:p w14:paraId="7EECDF1B" w14:textId="4A2D32AA" w:rsidR="00B90FEB" w:rsidRDefault="00B90FEB" w:rsidP="00C43727">
      <w:pPr>
        <w:pStyle w:val="ListParagraph"/>
        <w:numPr>
          <w:ilvl w:val="0"/>
          <w:numId w:val="20"/>
        </w:numPr>
        <w:spacing w:after="0"/>
        <w:jc w:val="both"/>
      </w:pPr>
      <w:r w:rsidRPr="00B90FEB">
        <w:t>Avoid undue pressure being applied to participants to participate</w:t>
      </w:r>
      <w:r>
        <w:t>.</w:t>
      </w:r>
    </w:p>
    <w:p w14:paraId="136335C3" w14:textId="32FE5BBF" w:rsidR="00B90FEB" w:rsidRDefault="008C6770" w:rsidP="00C43727">
      <w:pPr>
        <w:pStyle w:val="ListParagraph"/>
        <w:numPr>
          <w:ilvl w:val="0"/>
          <w:numId w:val="20"/>
        </w:numPr>
        <w:spacing w:after="0"/>
        <w:jc w:val="both"/>
      </w:pPr>
      <w:r w:rsidRPr="008C6770">
        <w:t xml:space="preserve">Avoid disruption to the </w:t>
      </w:r>
      <w:r w:rsidR="00234E37">
        <w:t>s</w:t>
      </w:r>
      <w:r w:rsidRPr="008C6770">
        <w:t>chool timetable</w:t>
      </w:r>
      <w:r>
        <w:t xml:space="preserve"> by </w:t>
      </w:r>
      <w:r w:rsidR="00234E37">
        <w:t>organising trips during school holidays to avoid loss of educational time.</w:t>
      </w:r>
    </w:p>
    <w:p w14:paraId="5488DE37" w14:textId="11F68783" w:rsidR="00234E37" w:rsidRDefault="0032669C" w:rsidP="00C43727">
      <w:pPr>
        <w:pStyle w:val="ListParagraph"/>
        <w:numPr>
          <w:ilvl w:val="0"/>
          <w:numId w:val="20"/>
        </w:numPr>
        <w:spacing w:after="0"/>
        <w:jc w:val="both"/>
      </w:pPr>
      <w:r>
        <w:t xml:space="preserve">Avoid booking </w:t>
      </w:r>
      <w:proofErr w:type="spellStart"/>
      <w:r>
        <w:t>CitC</w:t>
      </w:r>
      <w:proofErr w:type="spellEnd"/>
      <w:r>
        <w:t xml:space="preserve"> trips for any year groups in their examination periods.</w:t>
      </w:r>
    </w:p>
    <w:p w14:paraId="74A3724F" w14:textId="2FD5A4A0" w:rsidR="00535DD8" w:rsidRDefault="00535DD8" w:rsidP="00C43727">
      <w:pPr>
        <w:pStyle w:val="ListParagraph"/>
        <w:numPr>
          <w:ilvl w:val="0"/>
          <w:numId w:val="20"/>
        </w:numPr>
        <w:spacing w:after="0"/>
        <w:jc w:val="both"/>
      </w:pPr>
      <w:r w:rsidRPr="00535DD8">
        <w:t>Avoid trips where time spent travelling is disproportionate to the potential benefits gained</w:t>
      </w:r>
      <w:r>
        <w:t>.</w:t>
      </w:r>
    </w:p>
    <w:p w14:paraId="12EA2996" w14:textId="0522957E" w:rsidR="00535DD8" w:rsidRDefault="00C43727" w:rsidP="00C43727">
      <w:pPr>
        <w:pStyle w:val="ListParagraph"/>
        <w:numPr>
          <w:ilvl w:val="0"/>
          <w:numId w:val="20"/>
        </w:numPr>
        <w:spacing w:after="0"/>
        <w:jc w:val="both"/>
      </w:pPr>
      <w:r w:rsidRPr="00C43727">
        <w:t>Avoid trips where the cost of participating is socially divisive.</w:t>
      </w:r>
    </w:p>
    <w:p w14:paraId="35745663" w14:textId="77777777" w:rsidR="00A10BD0" w:rsidRDefault="00A10BD0" w:rsidP="00517348">
      <w:pPr>
        <w:spacing w:after="0"/>
        <w:jc w:val="both"/>
        <w:rPr>
          <w:i/>
          <w:iCs/>
          <w:color w:val="FF0000"/>
        </w:rPr>
      </w:pPr>
    </w:p>
    <w:p w14:paraId="3DA48149" w14:textId="3CAE4036" w:rsidR="00AD565C" w:rsidRDefault="00A10BD0" w:rsidP="00A10BD0">
      <w:pPr>
        <w:spacing w:after="0"/>
        <w:ind w:left="360"/>
        <w:jc w:val="both"/>
        <w:rPr>
          <w:b/>
          <w:bCs/>
        </w:rPr>
      </w:pPr>
      <w:r w:rsidRPr="00E52E00">
        <w:rPr>
          <w:b/>
          <w:bCs/>
        </w:rPr>
        <w:t>1</w:t>
      </w:r>
      <w:r>
        <w:rPr>
          <w:b/>
          <w:bCs/>
        </w:rPr>
        <w:t>6</w:t>
      </w:r>
      <w:r w:rsidRPr="00E52E00">
        <w:rPr>
          <w:b/>
          <w:bCs/>
        </w:rPr>
        <w:t xml:space="preserve">.1 </w:t>
      </w:r>
      <w:r>
        <w:rPr>
          <w:b/>
          <w:bCs/>
        </w:rPr>
        <w:t>Risk Assessments</w:t>
      </w:r>
    </w:p>
    <w:p w14:paraId="48695B86" w14:textId="3519DCED" w:rsidR="003B5FD7" w:rsidRDefault="001C130C" w:rsidP="003B5FD7">
      <w:pPr>
        <w:spacing w:after="0"/>
        <w:ind w:left="360"/>
        <w:jc w:val="both"/>
      </w:pPr>
      <w:r w:rsidRPr="001C130C">
        <w:t>A risk assessment must be completed for all trips involving children. The assessment should identify potential hazards, assess the level of risk, and outline measures to mitigate these risks. Once completed, the risk assessment must be submitted via email to the Senior Safeguarding Manager (SSM) for review and approval prior to the trip.</w:t>
      </w:r>
    </w:p>
    <w:p w14:paraId="7EE0090D" w14:textId="77777777" w:rsidR="001C130C" w:rsidRPr="00A10BD0" w:rsidRDefault="001C130C" w:rsidP="003B5FD7">
      <w:pPr>
        <w:spacing w:after="0"/>
        <w:ind w:left="360"/>
        <w:jc w:val="both"/>
      </w:pPr>
    </w:p>
    <w:p w14:paraId="18761CD5" w14:textId="11CCE803" w:rsidR="00A10BD0" w:rsidRDefault="00A10BD0" w:rsidP="00A10BD0">
      <w:pPr>
        <w:spacing w:after="0"/>
        <w:ind w:left="360"/>
        <w:jc w:val="both"/>
        <w:rPr>
          <w:b/>
          <w:bCs/>
        </w:rPr>
      </w:pPr>
      <w:r>
        <w:rPr>
          <w:b/>
          <w:bCs/>
        </w:rPr>
        <w:t>16.2 Lost Children</w:t>
      </w:r>
    </w:p>
    <w:p w14:paraId="745F2E7E" w14:textId="05581E48" w:rsidR="002E7466" w:rsidRDefault="00A844E0" w:rsidP="002E7466">
      <w:pPr>
        <w:spacing w:after="0"/>
        <w:ind w:left="360"/>
        <w:jc w:val="both"/>
      </w:pPr>
      <w:proofErr w:type="gramStart"/>
      <w:r w:rsidRPr="00A844E0">
        <w:t>In the event that</w:t>
      </w:r>
      <w:proofErr w:type="gramEnd"/>
      <w:r w:rsidRPr="00A844E0">
        <w:t xml:space="preserve"> a child cannot be accounted for, the following steps must be taken immediately:</w:t>
      </w:r>
    </w:p>
    <w:p w14:paraId="12D5E0EA" w14:textId="77777777" w:rsidR="00A844E0" w:rsidRDefault="00A844E0" w:rsidP="002E7466">
      <w:pPr>
        <w:spacing w:after="0"/>
        <w:ind w:left="360"/>
        <w:jc w:val="both"/>
      </w:pPr>
    </w:p>
    <w:p w14:paraId="257F7359" w14:textId="50823F73" w:rsidR="002E7466" w:rsidRPr="0044249F" w:rsidRDefault="00C33343" w:rsidP="002E7466">
      <w:pPr>
        <w:spacing w:after="0"/>
        <w:ind w:left="360"/>
        <w:jc w:val="both"/>
        <w:rPr>
          <w:b/>
          <w:bCs/>
        </w:rPr>
      </w:pPr>
      <w:r w:rsidRPr="0044249F">
        <w:rPr>
          <w:b/>
          <w:bCs/>
          <w:u w:val="single"/>
        </w:rPr>
        <w:t>Step 1</w:t>
      </w:r>
      <w:r w:rsidR="00A844E0" w:rsidRPr="0044249F">
        <w:rPr>
          <w:b/>
          <w:bCs/>
        </w:rPr>
        <w:t>: Immediate Search</w:t>
      </w:r>
    </w:p>
    <w:p w14:paraId="34D63846" w14:textId="77777777" w:rsidR="00984961" w:rsidRPr="00984961" w:rsidRDefault="00984961" w:rsidP="002E7466">
      <w:pPr>
        <w:spacing w:after="0"/>
        <w:ind w:left="360"/>
        <w:jc w:val="both"/>
        <w:rPr>
          <w:u w:val="single"/>
        </w:rPr>
      </w:pPr>
    </w:p>
    <w:p w14:paraId="3AE2CBEB" w14:textId="48BDEB2B" w:rsidR="00A10BD0" w:rsidRDefault="003511E2" w:rsidP="00642E8F">
      <w:pPr>
        <w:pStyle w:val="ListParagraph"/>
        <w:numPr>
          <w:ilvl w:val="0"/>
          <w:numId w:val="18"/>
        </w:numPr>
        <w:spacing w:after="0"/>
        <w:jc w:val="both"/>
      </w:pPr>
      <w:r w:rsidRPr="003511E2">
        <w:t>Conduct an immediate search of the surrounding area</w:t>
      </w:r>
      <w:r>
        <w:t>.</w:t>
      </w:r>
    </w:p>
    <w:p w14:paraId="74EB190A" w14:textId="428B6852" w:rsidR="003511E2" w:rsidRDefault="003511E2" w:rsidP="00642E8F">
      <w:pPr>
        <w:pStyle w:val="ListParagraph"/>
        <w:numPr>
          <w:ilvl w:val="0"/>
          <w:numId w:val="18"/>
        </w:numPr>
        <w:spacing w:after="0"/>
        <w:jc w:val="both"/>
      </w:pPr>
      <w:r w:rsidRPr="003511E2">
        <w:t>Request assistance from available people and provide a description of the child, including their clothing.</w:t>
      </w:r>
    </w:p>
    <w:p w14:paraId="478EC64A" w14:textId="5160D817" w:rsidR="0044249F" w:rsidRDefault="0044249F" w:rsidP="0044249F">
      <w:pPr>
        <w:pStyle w:val="ListParagraph"/>
        <w:numPr>
          <w:ilvl w:val="0"/>
          <w:numId w:val="18"/>
        </w:numPr>
        <w:spacing w:after="0"/>
        <w:jc w:val="both"/>
      </w:pPr>
      <w:r w:rsidRPr="0044249F">
        <w:t>If in a public building, alert staff and request their assistance in the search.</w:t>
      </w:r>
    </w:p>
    <w:p w14:paraId="68A6D9E0" w14:textId="10FB2853" w:rsidR="0044249F" w:rsidRDefault="0044249F" w:rsidP="0044249F">
      <w:pPr>
        <w:pStyle w:val="ListParagraph"/>
        <w:numPr>
          <w:ilvl w:val="0"/>
          <w:numId w:val="18"/>
        </w:numPr>
        <w:spacing w:after="0"/>
        <w:jc w:val="both"/>
      </w:pPr>
      <w:r w:rsidRPr="0044249F">
        <w:t>If possible, request that exits are sealed off and access to CCTV is provided.</w:t>
      </w:r>
    </w:p>
    <w:p w14:paraId="4A6397F1" w14:textId="1F095D85" w:rsidR="0044249F" w:rsidRDefault="0044249F" w:rsidP="0044249F">
      <w:pPr>
        <w:pStyle w:val="ListParagraph"/>
        <w:numPr>
          <w:ilvl w:val="0"/>
          <w:numId w:val="18"/>
        </w:numPr>
        <w:spacing w:after="0"/>
        <w:jc w:val="both"/>
      </w:pPr>
      <w:r w:rsidRPr="0044249F">
        <w:lastRenderedPageBreak/>
        <w:t>Reassure other children in your care to minimi</w:t>
      </w:r>
      <w:r>
        <w:t>s</w:t>
      </w:r>
      <w:r w:rsidRPr="0044249F">
        <w:t>e distress.</w:t>
      </w:r>
    </w:p>
    <w:p w14:paraId="7C38F986" w14:textId="77777777" w:rsidR="0044249F" w:rsidRPr="00642E8F" w:rsidRDefault="0044249F" w:rsidP="0044249F">
      <w:pPr>
        <w:pStyle w:val="ListParagraph"/>
        <w:spacing w:after="0"/>
        <w:jc w:val="both"/>
      </w:pPr>
    </w:p>
    <w:p w14:paraId="1DABF68F" w14:textId="1E4636AE" w:rsidR="00984961" w:rsidRDefault="00D04A15" w:rsidP="00A10BD0">
      <w:pPr>
        <w:spacing w:after="0"/>
        <w:ind w:left="360"/>
        <w:jc w:val="both"/>
      </w:pPr>
      <w:r w:rsidRPr="00D04A15">
        <w:t xml:space="preserve">If the search is unsuccessful, the child is defined as </w:t>
      </w:r>
      <w:r w:rsidRPr="00D04A15">
        <w:rPr>
          <w:b/>
          <w:bCs/>
        </w:rPr>
        <w:t>missing</w:t>
      </w:r>
      <w:r w:rsidRPr="00D04A15">
        <w:t>. In this case you must:</w:t>
      </w:r>
    </w:p>
    <w:p w14:paraId="2188041E" w14:textId="77777777" w:rsidR="00D04A15" w:rsidRDefault="00D04A15" w:rsidP="00A10BD0">
      <w:pPr>
        <w:spacing w:after="0"/>
        <w:ind w:left="360"/>
        <w:jc w:val="both"/>
      </w:pPr>
    </w:p>
    <w:p w14:paraId="3979D78E" w14:textId="1D336E36" w:rsidR="00D04A15" w:rsidRPr="0044249F" w:rsidRDefault="00D04A15" w:rsidP="00A10BD0">
      <w:pPr>
        <w:spacing w:after="0"/>
        <w:ind w:left="360"/>
        <w:jc w:val="both"/>
        <w:rPr>
          <w:b/>
          <w:bCs/>
          <w:u w:val="single"/>
        </w:rPr>
      </w:pPr>
      <w:r w:rsidRPr="0044249F">
        <w:rPr>
          <w:b/>
          <w:bCs/>
          <w:u w:val="single"/>
        </w:rPr>
        <w:t>Step 2</w:t>
      </w:r>
      <w:r w:rsidR="0044249F" w:rsidRPr="0044249F">
        <w:rPr>
          <w:b/>
          <w:bCs/>
        </w:rPr>
        <w:t>: If the Child is Not Found</w:t>
      </w:r>
    </w:p>
    <w:p w14:paraId="47358AC4" w14:textId="77777777" w:rsidR="00877908" w:rsidRPr="00D04A15" w:rsidRDefault="00877908" w:rsidP="00A10BD0">
      <w:pPr>
        <w:spacing w:after="0"/>
        <w:ind w:left="360"/>
        <w:jc w:val="both"/>
        <w:rPr>
          <w:u w:val="single"/>
        </w:rPr>
      </w:pPr>
    </w:p>
    <w:p w14:paraId="2A0FD2CB" w14:textId="08209FD3" w:rsidR="00877908" w:rsidRDefault="00DB6649" w:rsidP="00DA0F81">
      <w:pPr>
        <w:pStyle w:val="ListParagraph"/>
        <w:numPr>
          <w:ilvl w:val="0"/>
          <w:numId w:val="19"/>
        </w:numPr>
        <w:spacing w:after="0"/>
        <w:jc w:val="both"/>
      </w:pPr>
      <w:r w:rsidRPr="00DB6649">
        <w:t>Call 999 to notify the police. If the child is from out of the area, notify the placing authority's police, as the child may return home.</w:t>
      </w:r>
    </w:p>
    <w:p w14:paraId="444D0BAB" w14:textId="1D812BD2" w:rsidR="00D04A15" w:rsidRDefault="00822B13" w:rsidP="00DB6649">
      <w:pPr>
        <w:pStyle w:val="ListParagraph"/>
        <w:numPr>
          <w:ilvl w:val="0"/>
          <w:numId w:val="19"/>
        </w:numPr>
        <w:spacing w:after="0"/>
        <w:jc w:val="both"/>
      </w:pPr>
      <w:r w:rsidRPr="00822B13">
        <w:t>Inform the parents or individuals with parental responsibility.</w:t>
      </w:r>
    </w:p>
    <w:p w14:paraId="28B2857C" w14:textId="0276D1D2" w:rsidR="00822B13" w:rsidRPr="00832B72" w:rsidRDefault="00822B13" w:rsidP="00DB6649">
      <w:pPr>
        <w:pStyle w:val="ListParagraph"/>
        <w:numPr>
          <w:ilvl w:val="0"/>
          <w:numId w:val="19"/>
        </w:numPr>
        <w:spacing w:after="0"/>
        <w:jc w:val="both"/>
      </w:pPr>
      <w:r w:rsidRPr="00832B72">
        <w:t>Notify the Local Authority responsible for the child, the child's Social Worker, and the relevant Line Manager or follow the out-of-hours procedure (Emergency Duty Team).</w:t>
      </w:r>
    </w:p>
    <w:p w14:paraId="1C71886F" w14:textId="64F8102B" w:rsidR="00822B13" w:rsidRPr="00D04A15" w:rsidRDefault="0022626C" w:rsidP="00DB6649">
      <w:pPr>
        <w:pStyle w:val="ListParagraph"/>
        <w:numPr>
          <w:ilvl w:val="0"/>
          <w:numId w:val="19"/>
        </w:numPr>
        <w:spacing w:after="0"/>
        <w:jc w:val="both"/>
      </w:pPr>
      <w:r w:rsidRPr="0022626C">
        <w:t>After the incident, document all details in the incident logbook and obtain the parent/carer's signature.</w:t>
      </w:r>
    </w:p>
    <w:p w14:paraId="55444527" w14:textId="77777777" w:rsidR="00984961" w:rsidRDefault="00984961" w:rsidP="00A10BD0">
      <w:pPr>
        <w:spacing w:after="0"/>
        <w:ind w:left="360"/>
        <w:jc w:val="both"/>
        <w:rPr>
          <w:b/>
          <w:bCs/>
        </w:rPr>
      </w:pPr>
    </w:p>
    <w:p w14:paraId="0C3B3FFF" w14:textId="77777777" w:rsidR="00E52E00" w:rsidRPr="00E52E00" w:rsidRDefault="00E52E00" w:rsidP="00517348">
      <w:pPr>
        <w:spacing w:after="0"/>
        <w:jc w:val="both"/>
        <w:rPr>
          <w:b/>
          <w:bCs/>
        </w:rPr>
      </w:pPr>
      <w:r w:rsidRPr="00E52E00">
        <w:rPr>
          <w:b/>
          <w:bCs/>
        </w:rPr>
        <w:t>17. Children Not Collected</w:t>
      </w:r>
    </w:p>
    <w:p w14:paraId="1B63D0E9" w14:textId="620BC786" w:rsidR="00E97514" w:rsidRDefault="00E97514" w:rsidP="00517348">
      <w:pPr>
        <w:spacing w:after="0"/>
        <w:jc w:val="both"/>
      </w:pPr>
      <w:r w:rsidRPr="00E97514">
        <w:t xml:space="preserve">When children </w:t>
      </w:r>
      <w:r>
        <w:t>are signed</w:t>
      </w:r>
      <w:r w:rsidRPr="00E97514">
        <w:t xml:space="preserve"> up for </w:t>
      </w:r>
      <w:proofErr w:type="spellStart"/>
      <w:r w:rsidRPr="00E97514">
        <w:t>CitC</w:t>
      </w:r>
      <w:proofErr w:type="spellEnd"/>
      <w:r w:rsidRPr="00E97514">
        <w:t xml:space="preserve"> activities, contact details, including emergency contacts, are required from the parent or carer. If a child is not collected at the end of a session, </w:t>
      </w:r>
      <w:proofErr w:type="spellStart"/>
      <w:r w:rsidRPr="00E97514">
        <w:t>CitC</w:t>
      </w:r>
      <w:proofErr w:type="spellEnd"/>
      <w:r w:rsidRPr="00E97514">
        <w:t xml:space="preserve"> staff will attempt to contact the parent/carer using the provided details.</w:t>
      </w:r>
    </w:p>
    <w:p w14:paraId="6F8963E1" w14:textId="77777777" w:rsidR="00E97514" w:rsidRDefault="00E97514" w:rsidP="00517348">
      <w:pPr>
        <w:spacing w:after="0"/>
        <w:jc w:val="both"/>
      </w:pPr>
    </w:p>
    <w:p w14:paraId="0FA06E72" w14:textId="5F52335D" w:rsidR="00AD565C" w:rsidRDefault="00E97514" w:rsidP="00517348">
      <w:pPr>
        <w:spacing w:after="0"/>
        <w:jc w:val="both"/>
      </w:pPr>
      <w:r w:rsidRPr="00E97514">
        <w:t xml:space="preserve">If contact cannot be made, an adult from the organisation will supervise the child. A Designated Safeguarding Officer (DSO) will be notified, and they may escalate the situation to the Senior Safeguarding Manager (SSM). The SSM may then decide to involve the </w:t>
      </w:r>
      <w:proofErr w:type="gramStart"/>
      <w:r w:rsidRPr="00E97514">
        <w:t>South East</w:t>
      </w:r>
      <w:proofErr w:type="gramEnd"/>
      <w:r w:rsidRPr="00E97514">
        <w:t xml:space="preserve"> Wales Safeguarding Children Board (SEWSCB) or contact the Police, depending on the circumstances.</w:t>
      </w:r>
    </w:p>
    <w:p w14:paraId="764B4D12" w14:textId="77777777" w:rsidR="00E97514" w:rsidRPr="00E52E00" w:rsidRDefault="00E97514" w:rsidP="00517348">
      <w:pPr>
        <w:spacing w:after="0"/>
        <w:jc w:val="both"/>
      </w:pPr>
    </w:p>
    <w:p w14:paraId="66676B48" w14:textId="77777777" w:rsidR="00E52E00" w:rsidRPr="00E52E00" w:rsidRDefault="00E52E00" w:rsidP="00517348">
      <w:pPr>
        <w:spacing w:after="0"/>
        <w:jc w:val="both"/>
        <w:rPr>
          <w:b/>
          <w:bCs/>
        </w:rPr>
      </w:pPr>
      <w:r w:rsidRPr="00E52E00">
        <w:rPr>
          <w:b/>
          <w:bCs/>
        </w:rPr>
        <w:t>18. Anti-Bullying</w:t>
      </w:r>
    </w:p>
    <w:p w14:paraId="2B1CBE30" w14:textId="77777777" w:rsidR="00165E1C" w:rsidRDefault="00165E1C" w:rsidP="00165E1C">
      <w:pPr>
        <w:spacing w:after="0"/>
        <w:jc w:val="both"/>
      </w:pPr>
      <w:proofErr w:type="spellStart"/>
      <w:r>
        <w:t>CitC</w:t>
      </w:r>
      <w:proofErr w:type="spellEnd"/>
      <w:r>
        <w:t xml:space="preserve"> is committed to providing a caring, friendly, and safe environment where everyone can participate in activities in a relaxed and secure atmosphere. Bullying of any kind is unacceptable and will be dealt with promptly and effectively.</w:t>
      </w:r>
    </w:p>
    <w:p w14:paraId="08B8F3E9" w14:textId="77777777" w:rsidR="00165E1C" w:rsidRDefault="00165E1C" w:rsidP="00165E1C">
      <w:pPr>
        <w:spacing w:after="0"/>
        <w:jc w:val="both"/>
      </w:pPr>
    </w:p>
    <w:p w14:paraId="3A71D529" w14:textId="77777777" w:rsidR="00165E1C" w:rsidRDefault="00165E1C" w:rsidP="00165E1C">
      <w:pPr>
        <w:spacing w:after="0"/>
        <w:jc w:val="both"/>
      </w:pPr>
      <w:r>
        <w:t>We are a TELLING organisation. Anyone who is aware of bullying—whether a child, parent, staff member, or volunteer—is expected to report it to the DSO, SSM, or a Trustee.</w:t>
      </w:r>
    </w:p>
    <w:p w14:paraId="3C0B637B" w14:textId="77777777" w:rsidR="00165E1C" w:rsidRDefault="00165E1C" w:rsidP="00165E1C">
      <w:pPr>
        <w:spacing w:after="0"/>
        <w:jc w:val="both"/>
      </w:pPr>
    </w:p>
    <w:p w14:paraId="1BF43A81" w14:textId="77777777" w:rsidR="00165E1C" w:rsidRDefault="00165E1C" w:rsidP="00165E1C">
      <w:pPr>
        <w:spacing w:after="0"/>
        <w:jc w:val="both"/>
      </w:pPr>
      <w:r>
        <w:t xml:space="preserve">Our aim is to prevent bullying among children at </w:t>
      </w:r>
      <w:proofErr w:type="spellStart"/>
      <w:r>
        <w:t>CitC</w:t>
      </w:r>
      <w:proofErr w:type="spellEnd"/>
      <w:r>
        <w:t>, stop any incidents as quickly as possible, and provide support for those involved. We will also offer clear guidance to staff, volunteers, children, and their families on how to prevent and address bullying.</w:t>
      </w:r>
    </w:p>
    <w:p w14:paraId="03753205" w14:textId="77777777" w:rsidR="00165E1C" w:rsidRDefault="00165E1C" w:rsidP="00165E1C">
      <w:pPr>
        <w:spacing w:after="0"/>
        <w:jc w:val="both"/>
      </w:pPr>
    </w:p>
    <w:p w14:paraId="420CA469" w14:textId="77777777" w:rsidR="00165E1C" w:rsidRDefault="00165E1C" w:rsidP="00165E1C">
      <w:pPr>
        <w:spacing w:after="0"/>
        <w:jc w:val="both"/>
      </w:pPr>
      <w:r>
        <w:t>We believe that children should never experience abuse of any kind, and we have a responsibility to safeguard their welfare. Bullying can cause distress, harm well-being, and, at its worst, lead to severe harm. Every individual, regardless of age, disability, gender reassignment, race, religion, sex, or sexual orientation, has the right to protection from harm.</w:t>
      </w:r>
    </w:p>
    <w:p w14:paraId="437DDA31" w14:textId="77777777" w:rsidR="00165E1C" w:rsidRDefault="00165E1C" w:rsidP="00517348">
      <w:pPr>
        <w:spacing w:after="0"/>
        <w:jc w:val="both"/>
      </w:pPr>
    </w:p>
    <w:p w14:paraId="779CCC80" w14:textId="7A91191F" w:rsidR="00B736E0" w:rsidRDefault="00385B69" w:rsidP="00385B69">
      <w:pPr>
        <w:spacing w:after="0"/>
        <w:ind w:left="360"/>
        <w:jc w:val="both"/>
        <w:rPr>
          <w:b/>
          <w:bCs/>
        </w:rPr>
      </w:pPr>
      <w:r w:rsidRPr="00385B69">
        <w:rPr>
          <w:b/>
          <w:bCs/>
        </w:rPr>
        <w:lastRenderedPageBreak/>
        <w:t>18.1 What is Bullying?</w:t>
      </w:r>
    </w:p>
    <w:p w14:paraId="4784F621" w14:textId="38AC1734" w:rsidR="009416A5" w:rsidRPr="00245D84" w:rsidRDefault="009416A5" w:rsidP="00385B69">
      <w:pPr>
        <w:spacing w:after="0"/>
        <w:ind w:left="360"/>
        <w:jc w:val="both"/>
      </w:pPr>
      <w:r w:rsidRPr="00245D84">
        <w:t xml:space="preserve">Bullying includes a range of </w:t>
      </w:r>
      <w:r w:rsidR="00245D84" w:rsidRPr="00245D84">
        <w:t>abusive behaviour that is repeated and intended to hurt someone either emotionally or physically.</w:t>
      </w:r>
      <w:r w:rsidR="009E5D58">
        <w:t xml:space="preserve"> </w:t>
      </w:r>
      <w:r w:rsidR="00204A75">
        <w:t xml:space="preserve">It can take place in the real world or online. </w:t>
      </w:r>
      <w:r w:rsidR="009E5D58">
        <w:t>Example</w:t>
      </w:r>
      <w:r w:rsidR="00204A75">
        <w:t>s</w:t>
      </w:r>
      <w:r w:rsidR="009E5D58">
        <w:t xml:space="preserve"> of this include, but are not limited to:</w:t>
      </w:r>
    </w:p>
    <w:p w14:paraId="118E8FD4" w14:textId="77777777" w:rsidR="00245D84" w:rsidRDefault="00245D84" w:rsidP="00385B69">
      <w:pPr>
        <w:spacing w:after="0"/>
        <w:ind w:left="360"/>
        <w:jc w:val="both"/>
      </w:pPr>
    </w:p>
    <w:p w14:paraId="02BE5D87" w14:textId="7299CE11" w:rsidR="00BF0E6A" w:rsidRDefault="009E5D58" w:rsidP="00822185">
      <w:pPr>
        <w:pStyle w:val="ListParagraph"/>
        <w:numPr>
          <w:ilvl w:val="0"/>
          <w:numId w:val="12"/>
        </w:numPr>
        <w:spacing w:after="0"/>
        <w:jc w:val="both"/>
      </w:pPr>
      <w:r>
        <w:t>T</w:t>
      </w:r>
      <w:r w:rsidR="00BF0E6A">
        <w:t>he use of aggression with the intention of hurting another person.</w:t>
      </w:r>
    </w:p>
    <w:p w14:paraId="275D76C3" w14:textId="03B932C9" w:rsidR="00BF0E6A" w:rsidRDefault="00AC612A" w:rsidP="00822185">
      <w:pPr>
        <w:pStyle w:val="ListParagraph"/>
        <w:numPr>
          <w:ilvl w:val="0"/>
          <w:numId w:val="12"/>
        </w:numPr>
        <w:spacing w:after="0"/>
        <w:jc w:val="both"/>
      </w:pPr>
      <w:r>
        <w:t>B</w:t>
      </w:r>
      <w:r w:rsidR="00BF0E6A">
        <w:t xml:space="preserve">eing unfriendly, excluding (emotionally and physically), sending hurtful text messages, tormenting (e.g. hiding </w:t>
      </w:r>
      <w:r w:rsidR="00BA4E1F">
        <w:t>personal items</w:t>
      </w:r>
      <w:r w:rsidR="00BF0E6A">
        <w:t>, threatening gestures).</w:t>
      </w:r>
    </w:p>
    <w:p w14:paraId="47A1CF8F" w14:textId="59ACDD66" w:rsidR="00BF0E6A" w:rsidRDefault="00BF0E6A" w:rsidP="00822185">
      <w:pPr>
        <w:pStyle w:val="ListParagraph"/>
        <w:numPr>
          <w:ilvl w:val="0"/>
          <w:numId w:val="12"/>
        </w:numPr>
        <w:spacing w:after="0"/>
        <w:jc w:val="both"/>
      </w:pPr>
      <w:r>
        <w:t>Pushing, kicking, hitting, punching or any use of violence.</w:t>
      </w:r>
    </w:p>
    <w:p w14:paraId="25A48E0C" w14:textId="000C81F0" w:rsidR="00BF0E6A" w:rsidRDefault="00BF0E6A" w:rsidP="00822185">
      <w:pPr>
        <w:pStyle w:val="ListParagraph"/>
        <w:numPr>
          <w:ilvl w:val="0"/>
          <w:numId w:val="12"/>
        </w:numPr>
        <w:spacing w:after="0"/>
        <w:jc w:val="both"/>
      </w:pPr>
      <w:r>
        <w:t>Racist racial taunts, graffiti, or gestures.</w:t>
      </w:r>
    </w:p>
    <w:p w14:paraId="34EA27D2" w14:textId="5B9B3A27" w:rsidR="00BF0E6A" w:rsidRDefault="00A4663B" w:rsidP="00822185">
      <w:pPr>
        <w:pStyle w:val="ListParagraph"/>
        <w:numPr>
          <w:ilvl w:val="0"/>
          <w:numId w:val="12"/>
        </w:numPr>
        <w:spacing w:after="0"/>
        <w:jc w:val="both"/>
      </w:pPr>
      <w:r>
        <w:t>U</w:t>
      </w:r>
      <w:r w:rsidR="00BF0E6A">
        <w:t>nwanted physical contact or sexually abusive comments.</w:t>
      </w:r>
    </w:p>
    <w:p w14:paraId="16066561" w14:textId="37309B75" w:rsidR="00BF0E6A" w:rsidRDefault="00A4663B" w:rsidP="00822185">
      <w:pPr>
        <w:pStyle w:val="ListParagraph"/>
        <w:numPr>
          <w:ilvl w:val="0"/>
          <w:numId w:val="12"/>
        </w:numPr>
        <w:spacing w:after="0"/>
        <w:jc w:val="both"/>
      </w:pPr>
      <w:r>
        <w:t>Negatively f</w:t>
      </w:r>
      <w:r w:rsidR="00BF0E6A">
        <w:t>ocussing on the issue of sexuality.</w:t>
      </w:r>
    </w:p>
    <w:p w14:paraId="0E6BF5A9" w14:textId="3ACFB8F3" w:rsidR="00BF0E6A" w:rsidRDefault="00542582" w:rsidP="00822185">
      <w:pPr>
        <w:pStyle w:val="ListParagraph"/>
        <w:numPr>
          <w:ilvl w:val="0"/>
          <w:numId w:val="12"/>
        </w:numPr>
        <w:spacing w:after="0"/>
        <w:jc w:val="both"/>
      </w:pPr>
      <w:r>
        <w:t>N</w:t>
      </w:r>
      <w:r w:rsidR="00BF0E6A">
        <w:t>ame-calling, sarcasm, spreading rumours, teasing.</w:t>
      </w:r>
    </w:p>
    <w:p w14:paraId="1D422EB1" w14:textId="77777777" w:rsidR="00B736E0" w:rsidRDefault="00B736E0" w:rsidP="00517348">
      <w:pPr>
        <w:spacing w:after="0"/>
        <w:jc w:val="both"/>
      </w:pPr>
    </w:p>
    <w:p w14:paraId="42317663" w14:textId="16CE4444" w:rsidR="00010A6E" w:rsidRDefault="005C1553" w:rsidP="00010A6E">
      <w:pPr>
        <w:spacing w:after="0"/>
        <w:ind w:left="360"/>
        <w:rPr>
          <w:bCs/>
        </w:rPr>
      </w:pPr>
      <w:r>
        <w:t>Please visit the</w:t>
      </w:r>
      <w:r w:rsidR="00FF2F11" w:rsidRPr="00FF2F11">
        <w:t xml:space="preserve"> NSPCC </w:t>
      </w:r>
      <w:r w:rsidR="00054531">
        <w:t>website</w:t>
      </w:r>
      <w:r w:rsidR="00FF2F11" w:rsidRPr="00FF2F11">
        <w:t xml:space="preserve"> </w:t>
      </w:r>
      <w:r>
        <w:t xml:space="preserve">to view </w:t>
      </w:r>
      <w:r w:rsidR="00FF2F11" w:rsidRPr="00FF2F11">
        <w:t>summaries of key legislation and guidance on</w:t>
      </w:r>
      <w:r w:rsidR="00FF2F11">
        <w:t xml:space="preserve"> </w:t>
      </w:r>
      <w:hyperlink r:id="rId34" w:history="1">
        <w:r w:rsidR="00455136" w:rsidRPr="00455136">
          <w:rPr>
            <w:rStyle w:val="Hyperlink"/>
            <w:bCs/>
          </w:rPr>
          <w:t>Bullying and Cyberbullying (NSPCC)</w:t>
        </w:r>
      </w:hyperlink>
      <w:r w:rsidR="00455136">
        <w:t xml:space="preserve">, </w:t>
      </w:r>
      <w:hyperlink r:id="rId35" w:history="1">
        <w:r w:rsidR="007C458F" w:rsidRPr="007C458F">
          <w:rPr>
            <w:rStyle w:val="Hyperlink"/>
            <w:bCs/>
          </w:rPr>
          <w:t>Online Abuse (NSPCC)</w:t>
        </w:r>
      </w:hyperlink>
      <w:r w:rsidR="007C458F">
        <w:rPr>
          <w:bCs/>
        </w:rPr>
        <w:t xml:space="preserve"> and </w:t>
      </w:r>
      <w:hyperlink r:id="rId36" w:history="1">
        <w:r w:rsidR="00272A92" w:rsidRPr="00272A92">
          <w:rPr>
            <w:rStyle w:val="Hyperlink"/>
            <w:bCs/>
          </w:rPr>
          <w:t>Child Protection (NSPCC)</w:t>
        </w:r>
      </w:hyperlink>
      <w:r w:rsidR="00272A92">
        <w:rPr>
          <w:bCs/>
        </w:rPr>
        <w:t>.</w:t>
      </w:r>
    </w:p>
    <w:p w14:paraId="5BF4447B" w14:textId="77777777" w:rsidR="00010A6E" w:rsidRPr="00010A6E" w:rsidRDefault="00010A6E" w:rsidP="008F1DB7">
      <w:pPr>
        <w:spacing w:after="0"/>
        <w:rPr>
          <w:bCs/>
        </w:rPr>
      </w:pPr>
    </w:p>
    <w:p w14:paraId="7DA17D6F" w14:textId="1E049F78" w:rsidR="009D54EB" w:rsidRPr="00851EB8" w:rsidRDefault="00E52E00" w:rsidP="00517348">
      <w:pPr>
        <w:spacing w:after="0"/>
        <w:jc w:val="both"/>
        <w:rPr>
          <w:b/>
          <w:bCs/>
        </w:rPr>
      </w:pPr>
      <w:r w:rsidRPr="00E52E00">
        <w:rPr>
          <w:b/>
          <w:bCs/>
        </w:rPr>
        <w:t>19. Safer Recruitment</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0B5EC9" w14:paraId="6AC14876" w14:textId="77777777" w:rsidTr="00DD3BAD">
        <w:trPr>
          <w:cantSplit/>
          <w:trHeight w:val="1134"/>
        </w:trPr>
        <w:tc>
          <w:tcPr>
            <w:tcW w:w="1701" w:type="dxa"/>
            <w:tcBorders>
              <w:bottom w:val="single" w:sz="4" w:space="0" w:color="auto"/>
            </w:tcBorders>
            <w:vAlign w:val="center"/>
          </w:tcPr>
          <w:bookmarkStart w:id="11" w:name="_MON_1792316120"/>
          <w:bookmarkEnd w:id="11"/>
          <w:p w14:paraId="696BE1C6" w14:textId="599EAA86" w:rsidR="000B5EC9" w:rsidRDefault="00A1335A" w:rsidP="00BD57E1">
            <w:pPr>
              <w:jc w:val="center"/>
            </w:pPr>
            <w:r>
              <w:object w:dxaOrig="1520" w:dyaOrig="988" w14:anchorId="3700C3A0">
                <v:shape id="_x0000_i1030" type="#_x0000_t75" style="width:76.2pt;height:49.2pt" o:ole="">
                  <v:imagedata r:id="rId37" o:title=""/>
                </v:shape>
                <o:OLEObject Type="Embed" ProgID="Word.Document.12" ShapeID="_x0000_i1030" DrawAspect="Icon" ObjectID="_1839053963" r:id="rId38">
                  <o:FieldCodes>\s</o:FieldCodes>
                </o:OLEObject>
              </w:object>
            </w:r>
          </w:p>
        </w:tc>
      </w:tr>
      <w:tr w:rsidR="00DD3BAD" w14:paraId="6F499F72" w14:textId="77777777" w:rsidTr="00DD3BAD">
        <w:trPr>
          <w:cantSplit/>
          <w:trHeight w:val="567"/>
        </w:trPr>
        <w:tc>
          <w:tcPr>
            <w:tcW w:w="1701" w:type="dxa"/>
            <w:tcBorders>
              <w:top w:val="single" w:sz="4" w:space="0" w:color="auto"/>
              <w:left w:val="nil"/>
              <w:bottom w:val="nil"/>
              <w:right w:val="nil"/>
            </w:tcBorders>
            <w:vAlign w:val="center"/>
          </w:tcPr>
          <w:p w14:paraId="1D76BD51" w14:textId="77777777" w:rsidR="00DD3BAD" w:rsidRDefault="00DD3BAD" w:rsidP="00BD57E1">
            <w:pPr>
              <w:jc w:val="center"/>
            </w:pPr>
          </w:p>
        </w:tc>
      </w:tr>
    </w:tbl>
    <w:p w14:paraId="7BD6E245" w14:textId="6E100D82" w:rsidR="009D54EB" w:rsidRPr="00B13FA0" w:rsidRDefault="005E3726" w:rsidP="00517348">
      <w:pPr>
        <w:spacing w:after="0"/>
        <w:jc w:val="both"/>
        <w:rPr>
          <w:i/>
          <w:iCs/>
        </w:rPr>
      </w:pPr>
      <w:proofErr w:type="spellStart"/>
      <w:r w:rsidRPr="005E3726">
        <w:t>CitC</w:t>
      </w:r>
      <w:proofErr w:type="spellEnd"/>
      <w:r w:rsidRPr="005E3726">
        <w:t xml:space="preserve"> is committed to ensuring the safety and welfare of all children</w:t>
      </w:r>
      <w:r w:rsidR="005A2FBB">
        <w:t xml:space="preserve"> </w:t>
      </w:r>
      <w:r w:rsidRPr="005E3726">
        <w:t>by implementing robust safer recruitment procedures. We will carry out thorough checks on all Trustees, Staff, Volunteers, Participants, Contractors, and Guests to ensure they are suitable to work with children. This includes conducting enhanced DBS checks and verifying that no applicant has been barred from working with children.</w:t>
      </w:r>
      <w:r w:rsidR="000B5EC9">
        <w:t xml:space="preserve"> </w:t>
      </w:r>
      <w:r w:rsidR="000B5EC9" w:rsidRPr="000B5EC9">
        <w:rPr>
          <w:i/>
          <w:iCs/>
        </w:rPr>
        <w:t xml:space="preserve">(See </w:t>
      </w:r>
      <w:proofErr w:type="spellStart"/>
      <w:r w:rsidR="000B5EC9" w:rsidRPr="00B13FA0">
        <w:rPr>
          <w:i/>
          <w:iCs/>
        </w:rPr>
        <w:t>CitC’s</w:t>
      </w:r>
      <w:proofErr w:type="spellEnd"/>
      <w:r w:rsidR="000B5EC9" w:rsidRPr="00B13FA0">
        <w:rPr>
          <w:i/>
          <w:iCs/>
        </w:rPr>
        <w:t xml:space="preserve"> Safer Recruitment Policy).</w:t>
      </w:r>
    </w:p>
    <w:p w14:paraId="28E5BEEB" w14:textId="77777777" w:rsidR="002340DC" w:rsidRPr="00B13FA0" w:rsidRDefault="002340DC" w:rsidP="00517348">
      <w:pPr>
        <w:spacing w:after="0"/>
        <w:jc w:val="both"/>
        <w:rPr>
          <w:i/>
          <w:iCs/>
        </w:rPr>
      </w:pPr>
    </w:p>
    <w:p w14:paraId="33A9A331" w14:textId="7DDA995D" w:rsidR="002340DC" w:rsidRPr="00B13FA0" w:rsidRDefault="002340DC" w:rsidP="002340DC">
      <w:pPr>
        <w:spacing w:after="0"/>
        <w:ind w:left="360"/>
        <w:jc w:val="both"/>
        <w:rPr>
          <w:b/>
          <w:bCs/>
        </w:rPr>
      </w:pPr>
      <w:r w:rsidRPr="00B13FA0">
        <w:rPr>
          <w:b/>
          <w:bCs/>
        </w:rPr>
        <w:t>19.1 Recruitment of Ex-Offenders</w:t>
      </w:r>
    </w:p>
    <w:p w14:paraId="4ADA0610" w14:textId="0887EE3D" w:rsidR="00BB08FC" w:rsidRPr="00BB08FC" w:rsidRDefault="00BB08FC" w:rsidP="00BB08FC">
      <w:pPr>
        <w:spacing w:after="0"/>
        <w:ind w:left="360"/>
        <w:jc w:val="both"/>
      </w:pPr>
      <w:r w:rsidRPr="00B13FA0">
        <w:t xml:space="preserve">When recruiting ex-offenders for full-time, part-time, or volunteer roles, </w:t>
      </w:r>
      <w:proofErr w:type="spellStart"/>
      <w:r w:rsidRPr="00B13FA0">
        <w:t>CitC</w:t>
      </w:r>
      <w:proofErr w:type="spellEnd"/>
      <w:r w:rsidRPr="00B13FA0">
        <w:t xml:space="preserve"> will conduct thorough and robust checks in accordance with our </w:t>
      </w:r>
      <w:r w:rsidR="00A66838" w:rsidRPr="00B13FA0">
        <w:t>ex-offender</w:t>
      </w:r>
      <w:r w:rsidRPr="00B13FA0">
        <w:t>’s procedure</w:t>
      </w:r>
      <w:r w:rsidR="00A66838" w:rsidRPr="00B13FA0">
        <w:t xml:space="preserve"> </w:t>
      </w:r>
      <w:r w:rsidR="00A66838" w:rsidRPr="00B13FA0">
        <w:rPr>
          <w:i/>
          <w:iCs/>
        </w:rPr>
        <w:t xml:space="preserve">(See </w:t>
      </w:r>
      <w:proofErr w:type="spellStart"/>
      <w:r w:rsidR="00A66838" w:rsidRPr="00B13FA0">
        <w:rPr>
          <w:i/>
          <w:iCs/>
        </w:rPr>
        <w:t>CitC’s</w:t>
      </w:r>
      <w:proofErr w:type="spellEnd"/>
      <w:r w:rsidR="00A66838" w:rsidRPr="00B13FA0">
        <w:rPr>
          <w:i/>
          <w:iCs/>
        </w:rPr>
        <w:t xml:space="preserve"> Safer Recruitment Policy)</w:t>
      </w:r>
      <w:r w:rsidRPr="00B13FA0">
        <w:t xml:space="preserve">. This includes appropriate vetting to confirm the applicant has not been barred from working with children. An enhanced DBS check will be mandatory, and all relevant </w:t>
      </w:r>
      <w:r w:rsidRPr="00BB08FC">
        <w:t>factors will be carefully considered to ensure the safety and welfare of children within our programmes.</w:t>
      </w:r>
    </w:p>
    <w:p w14:paraId="29277692" w14:textId="77777777" w:rsidR="00BB08FC" w:rsidRPr="00BB08FC" w:rsidRDefault="00BB08FC" w:rsidP="00BB08FC">
      <w:pPr>
        <w:spacing w:after="0"/>
        <w:ind w:left="360"/>
        <w:jc w:val="both"/>
      </w:pPr>
    </w:p>
    <w:p w14:paraId="69FC81F3" w14:textId="77777777" w:rsidR="00BB08FC" w:rsidRPr="00BB08FC" w:rsidRDefault="00BB08FC" w:rsidP="00BB08FC">
      <w:pPr>
        <w:spacing w:after="0"/>
        <w:ind w:left="360"/>
        <w:jc w:val="both"/>
      </w:pPr>
      <w:r w:rsidRPr="00BB08FC">
        <w:t xml:space="preserve">Additionally, </w:t>
      </w:r>
      <w:proofErr w:type="spellStart"/>
      <w:r w:rsidRPr="00BB08FC">
        <w:t>CitC</w:t>
      </w:r>
      <w:proofErr w:type="spellEnd"/>
      <w:r w:rsidRPr="00BB08FC">
        <w:t xml:space="preserve"> will conduct a case-by-case risk assessment, </w:t>
      </w:r>
      <w:proofErr w:type="gramStart"/>
      <w:r w:rsidRPr="00BB08FC">
        <w:t>taking into account</w:t>
      </w:r>
      <w:proofErr w:type="gramEnd"/>
      <w:r w:rsidRPr="00BB08FC">
        <w:t xml:space="preserve"> the nature of any convictions and their relevance to the role. We are committed to treating all applicants fairly, provided their criminal record does not compromise child safety.</w:t>
      </w:r>
    </w:p>
    <w:p w14:paraId="171228FD" w14:textId="77777777" w:rsidR="00BB08FC" w:rsidRPr="00BB08FC" w:rsidRDefault="00BB08FC" w:rsidP="00BB08FC">
      <w:pPr>
        <w:spacing w:after="0"/>
        <w:ind w:left="360"/>
        <w:jc w:val="both"/>
      </w:pPr>
    </w:p>
    <w:p w14:paraId="19B3848D" w14:textId="6570747F" w:rsidR="002340DC" w:rsidRPr="00BB08FC" w:rsidRDefault="00BB08FC" w:rsidP="00BB08FC">
      <w:pPr>
        <w:spacing w:after="0"/>
        <w:ind w:left="360"/>
        <w:jc w:val="both"/>
      </w:pPr>
      <w:proofErr w:type="spellStart"/>
      <w:r w:rsidRPr="00BB08FC">
        <w:t>CitC</w:t>
      </w:r>
      <w:proofErr w:type="spellEnd"/>
      <w:r w:rsidRPr="00BB08FC">
        <w:t xml:space="preserve"> also ensures that all DBS results and sensitive information are handled confidentially</w:t>
      </w:r>
      <w:r w:rsidR="00F224F7">
        <w:t>.</w:t>
      </w:r>
    </w:p>
    <w:p w14:paraId="47145445" w14:textId="77777777" w:rsidR="00925BF1" w:rsidRPr="00925BF1" w:rsidRDefault="00925BF1" w:rsidP="00925BF1">
      <w:pPr>
        <w:spacing w:after="0"/>
        <w:ind w:left="360"/>
        <w:jc w:val="both"/>
      </w:pPr>
    </w:p>
    <w:p w14:paraId="53C66308" w14:textId="77777777" w:rsidR="00B13FA0" w:rsidRDefault="00B13FA0" w:rsidP="00517348">
      <w:pPr>
        <w:spacing w:after="0"/>
        <w:jc w:val="both"/>
        <w:rPr>
          <w:b/>
          <w:bCs/>
        </w:rPr>
      </w:pPr>
    </w:p>
    <w:p w14:paraId="2255EFFC" w14:textId="77777777" w:rsidR="00B13FA0" w:rsidRDefault="00B13FA0" w:rsidP="00517348">
      <w:pPr>
        <w:spacing w:after="0"/>
        <w:jc w:val="both"/>
        <w:rPr>
          <w:b/>
          <w:bCs/>
        </w:rPr>
      </w:pPr>
    </w:p>
    <w:p w14:paraId="4E017E8B" w14:textId="7CD213FE" w:rsidR="00E52E00" w:rsidRPr="00E52E00" w:rsidRDefault="00E52E00" w:rsidP="00517348">
      <w:pPr>
        <w:spacing w:after="0"/>
        <w:jc w:val="both"/>
        <w:rPr>
          <w:b/>
          <w:bCs/>
        </w:rPr>
      </w:pPr>
      <w:r w:rsidRPr="00E52E00">
        <w:rPr>
          <w:b/>
          <w:bCs/>
        </w:rPr>
        <w:lastRenderedPageBreak/>
        <w:t>20. Managing Risk</w:t>
      </w:r>
    </w:p>
    <w:p w14:paraId="4A454C5A" w14:textId="77777777" w:rsidR="00506565" w:rsidRDefault="00506565" w:rsidP="0081480B">
      <w:pPr>
        <w:spacing w:after="0"/>
        <w:ind w:left="360"/>
        <w:jc w:val="both"/>
      </w:pPr>
      <w:proofErr w:type="spellStart"/>
      <w:r w:rsidRPr="00506565">
        <w:t>CitC</w:t>
      </w:r>
      <w:proofErr w:type="spellEnd"/>
      <w:r w:rsidRPr="00506565">
        <w:t xml:space="preserve"> is committed to safeguarding the well-being of all participants by actively managing risks in physical environments. Our risk management process involves:</w:t>
      </w:r>
    </w:p>
    <w:p w14:paraId="4300510F" w14:textId="77777777" w:rsidR="00050CFB" w:rsidRDefault="00050CFB" w:rsidP="0081480B">
      <w:pPr>
        <w:spacing w:after="0"/>
        <w:ind w:left="360"/>
        <w:jc w:val="both"/>
      </w:pPr>
    </w:p>
    <w:p w14:paraId="5883C7B0" w14:textId="1C00157E" w:rsidR="0081480B" w:rsidRDefault="0081480B" w:rsidP="0081480B">
      <w:pPr>
        <w:spacing w:after="0"/>
        <w:ind w:left="360"/>
        <w:jc w:val="both"/>
        <w:rPr>
          <w:b/>
          <w:bCs/>
        </w:rPr>
      </w:pPr>
      <w:r>
        <w:rPr>
          <w:b/>
          <w:bCs/>
        </w:rPr>
        <w:t>20</w:t>
      </w:r>
      <w:r w:rsidRPr="00E52E00">
        <w:rPr>
          <w:b/>
          <w:bCs/>
        </w:rPr>
        <w:t xml:space="preserve">.1 </w:t>
      </w:r>
      <w:r w:rsidR="001A7E49" w:rsidRPr="001A7E49">
        <w:rPr>
          <w:b/>
          <w:bCs/>
        </w:rPr>
        <w:t>Conducting Risk Assessments</w:t>
      </w:r>
    </w:p>
    <w:p w14:paraId="720DBB81" w14:textId="4B216A7B" w:rsidR="00683A80" w:rsidRDefault="00E91FEB" w:rsidP="0081480B">
      <w:pPr>
        <w:spacing w:after="0"/>
        <w:ind w:left="360"/>
        <w:jc w:val="both"/>
      </w:pPr>
      <w:r w:rsidRPr="00E91FEB">
        <w:t>Regular safeguarding risk assessments will be carried out to identify potential hazards in the physical environments where activities, events, and residential stays are conducted.</w:t>
      </w:r>
    </w:p>
    <w:p w14:paraId="5B97A6BA" w14:textId="77777777" w:rsidR="00E91FEB" w:rsidRDefault="00E91FEB" w:rsidP="0081480B">
      <w:pPr>
        <w:spacing w:after="0"/>
        <w:ind w:left="360"/>
        <w:jc w:val="both"/>
      </w:pPr>
    </w:p>
    <w:p w14:paraId="786284FD" w14:textId="161B02AF" w:rsidR="00683A80" w:rsidRDefault="00683A80" w:rsidP="0081480B">
      <w:pPr>
        <w:spacing w:after="0"/>
        <w:ind w:left="360"/>
        <w:jc w:val="both"/>
      </w:pPr>
      <w:r w:rsidRPr="008C26D2">
        <w:rPr>
          <w:b/>
          <w:bCs/>
        </w:rPr>
        <w:t xml:space="preserve">20.2 </w:t>
      </w:r>
      <w:r w:rsidR="008C26D2" w:rsidRPr="008C26D2">
        <w:rPr>
          <w:b/>
          <w:bCs/>
        </w:rPr>
        <w:t>Identifying Potential Risks</w:t>
      </w:r>
    </w:p>
    <w:p w14:paraId="187EBD8A" w14:textId="6C180FC5" w:rsidR="00220710" w:rsidRDefault="00B7385E" w:rsidP="0081480B">
      <w:pPr>
        <w:spacing w:after="0"/>
        <w:ind w:left="360"/>
        <w:jc w:val="both"/>
      </w:pPr>
      <w:r w:rsidRPr="00B7385E">
        <w:t>Staff will assess risks related to:</w:t>
      </w:r>
    </w:p>
    <w:p w14:paraId="1AECFF5A" w14:textId="77777777" w:rsidR="00B7385E" w:rsidRDefault="00B7385E" w:rsidP="0081480B">
      <w:pPr>
        <w:spacing w:after="0"/>
        <w:ind w:left="360"/>
        <w:jc w:val="both"/>
      </w:pPr>
    </w:p>
    <w:p w14:paraId="0CCAAE8F" w14:textId="00505908" w:rsidR="00B7385E" w:rsidRDefault="0059424A" w:rsidP="0059424A">
      <w:pPr>
        <w:pStyle w:val="ListParagraph"/>
        <w:numPr>
          <w:ilvl w:val="0"/>
          <w:numId w:val="25"/>
        </w:numPr>
        <w:spacing w:after="0"/>
        <w:jc w:val="both"/>
      </w:pPr>
      <w:r w:rsidRPr="0059424A">
        <w:t>In-person interactions, such as transport, supervision, and the organi</w:t>
      </w:r>
      <w:r>
        <w:t>s</w:t>
      </w:r>
      <w:r w:rsidRPr="0059424A">
        <w:t>ation of activities and events.</w:t>
      </w:r>
    </w:p>
    <w:p w14:paraId="38653EF0" w14:textId="447BF309" w:rsidR="0059424A" w:rsidRDefault="0059424A" w:rsidP="0059424A">
      <w:pPr>
        <w:pStyle w:val="ListParagraph"/>
        <w:numPr>
          <w:ilvl w:val="0"/>
          <w:numId w:val="25"/>
        </w:numPr>
        <w:spacing w:after="0"/>
        <w:jc w:val="both"/>
      </w:pPr>
      <w:r w:rsidRPr="0059424A">
        <w:t>Physical environments, including the condition and safety of venues, equipment, and accommodation during trips or residential stays.</w:t>
      </w:r>
    </w:p>
    <w:p w14:paraId="36E27011" w14:textId="77777777" w:rsidR="00B7385E" w:rsidRDefault="00B7385E" w:rsidP="0081480B">
      <w:pPr>
        <w:spacing w:after="0"/>
        <w:ind w:left="360"/>
        <w:jc w:val="both"/>
      </w:pPr>
    </w:p>
    <w:p w14:paraId="3DF76ED7" w14:textId="6BA3D091" w:rsidR="00220710" w:rsidRDefault="00220710" w:rsidP="0081480B">
      <w:pPr>
        <w:spacing w:after="0"/>
        <w:ind w:left="360"/>
        <w:jc w:val="both"/>
      </w:pPr>
      <w:r w:rsidRPr="00220710">
        <w:rPr>
          <w:b/>
          <w:bCs/>
        </w:rPr>
        <w:t>20.3 Mitigation Strategies</w:t>
      </w:r>
    </w:p>
    <w:p w14:paraId="1423B5DF" w14:textId="6B32C0F8" w:rsidR="00CD5F50" w:rsidRDefault="00FA5FF8" w:rsidP="0081480B">
      <w:pPr>
        <w:spacing w:after="0"/>
        <w:ind w:left="360"/>
        <w:jc w:val="both"/>
      </w:pPr>
      <w:r w:rsidRPr="00FA5FF8">
        <w:t xml:space="preserve">Once risks are identified, </w:t>
      </w:r>
      <w:proofErr w:type="spellStart"/>
      <w:r w:rsidRPr="00FA5FF8">
        <w:t>CitC</w:t>
      </w:r>
      <w:proofErr w:type="spellEnd"/>
      <w:r w:rsidRPr="00FA5FF8">
        <w:t xml:space="preserve"> will implement appropriate measures to minimi</w:t>
      </w:r>
      <w:r>
        <w:t>s</w:t>
      </w:r>
      <w:r w:rsidRPr="00FA5FF8">
        <w:t>e them, including:</w:t>
      </w:r>
    </w:p>
    <w:p w14:paraId="0B85EADD" w14:textId="77777777" w:rsidR="00FA5FF8" w:rsidRDefault="00FA5FF8" w:rsidP="0081480B">
      <w:pPr>
        <w:spacing w:after="0"/>
        <w:ind w:left="360"/>
        <w:jc w:val="both"/>
      </w:pPr>
    </w:p>
    <w:p w14:paraId="1D0CE7DF" w14:textId="77777777" w:rsidR="004F5C24" w:rsidRDefault="004F5C24" w:rsidP="004F5C24">
      <w:pPr>
        <w:pStyle w:val="ListParagraph"/>
        <w:numPr>
          <w:ilvl w:val="0"/>
          <w:numId w:val="26"/>
        </w:numPr>
        <w:spacing w:after="0"/>
        <w:jc w:val="both"/>
      </w:pPr>
      <w:r>
        <w:t>Enhanced supervision and clear staff-to-child ratios during activities.</w:t>
      </w:r>
    </w:p>
    <w:p w14:paraId="13282909" w14:textId="77777777" w:rsidR="004F5C24" w:rsidRDefault="004F5C24" w:rsidP="004F5C24">
      <w:pPr>
        <w:pStyle w:val="ListParagraph"/>
        <w:numPr>
          <w:ilvl w:val="0"/>
          <w:numId w:val="26"/>
        </w:numPr>
        <w:spacing w:after="0"/>
        <w:jc w:val="both"/>
      </w:pPr>
      <w:r>
        <w:t>Defined protocols for staff and participants to report any concerns.</w:t>
      </w:r>
    </w:p>
    <w:p w14:paraId="4EE75139" w14:textId="06BAFBA4" w:rsidR="00FA5FF8" w:rsidRDefault="004F5C24" w:rsidP="004F5C24">
      <w:pPr>
        <w:pStyle w:val="ListParagraph"/>
        <w:numPr>
          <w:ilvl w:val="0"/>
          <w:numId w:val="26"/>
        </w:numPr>
        <w:spacing w:after="0"/>
        <w:jc w:val="both"/>
      </w:pPr>
      <w:r>
        <w:t>Risk prevention measures, such as checking equipment, ensuring adequate safety briefings, and maintaining safe travel arrangements.</w:t>
      </w:r>
    </w:p>
    <w:p w14:paraId="49344092" w14:textId="77777777" w:rsidR="00FA5FF8" w:rsidRPr="00AC34D3" w:rsidRDefault="00FA5FF8" w:rsidP="0081480B">
      <w:pPr>
        <w:spacing w:after="0"/>
        <w:ind w:left="360"/>
        <w:jc w:val="both"/>
        <w:rPr>
          <w:b/>
          <w:bCs/>
        </w:rPr>
      </w:pPr>
    </w:p>
    <w:p w14:paraId="0AEA70FE" w14:textId="45E56296" w:rsidR="00CD5F50" w:rsidRPr="00AC34D3" w:rsidRDefault="00CD5F50" w:rsidP="0081480B">
      <w:pPr>
        <w:spacing w:after="0"/>
        <w:ind w:left="360"/>
        <w:jc w:val="both"/>
        <w:rPr>
          <w:b/>
          <w:bCs/>
        </w:rPr>
      </w:pPr>
      <w:r w:rsidRPr="00AC34D3">
        <w:rPr>
          <w:b/>
          <w:bCs/>
        </w:rPr>
        <w:t xml:space="preserve">20.4 </w:t>
      </w:r>
      <w:r w:rsidR="00AC34D3" w:rsidRPr="00AC34D3">
        <w:rPr>
          <w:b/>
          <w:bCs/>
        </w:rPr>
        <w:t>Reviewing and Updating Assessments</w:t>
      </w:r>
    </w:p>
    <w:p w14:paraId="55D5E624" w14:textId="65AEDE5E" w:rsidR="00AC34D3" w:rsidRDefault="004F5C24" w:rsidP="0081480B">
      <w:pPr>
        <w:spacing w:after="0"/>
        <w:ind w:left="360"/>
        <w:jc w:val="both"/>
      </w:pPr>
      <w:r w:rsidRPr="004F5C24">
        <w:t>Risk assessments will be regularly reviewed, especially following any significant incidents or changes in activities. Adjustments will be made to ensure ongoing safety and compliance with safeguarding standards.</w:t>
      </w:r>
    </w:p>
    <w:p w14:paraId="09DAEC38" w14:textId="77777777" w:rsidR="004F5C24" w:rsidRDefault="004F5C24" w:rsidP="0081480B">
      <w:pPr>
        <w:spacing w:after="0"/>
        <w:ind w:left="360"/>
        <w:jc w:val="both"/>
      </w:pPr>
    </w:p>
    <w:p w14:paraId="0F14CCEF" w14:textId="6F3A8292" w:rsidR="00AC34D3" w:rsidRPr="00775879" w:rsidRDefault="00775879" w:rsidP="0081480B">
      <w:pPr>
        <w:spacing w:after="0"/>
        <w:ind w:left="360"/>
        <w:jc w:val="both"/>
        <w:rPr>
          <w:b/>
          <w:bCs/>
        </w:rPr>
      </w:pPr>
      <w:r w:rsidRPr="00775879">
        <w:rPr>
          <w:b/>
          <w:bCs/>
        </w:rPr>
        <w:t>20.5 Staff Training</w:t>
      </w:r>
    </w:p>
    <w:p w14:paraId="650691DB" w14:textId="18E3A556" w:rsidR="00AD565C" w:rsidRDefault="00B2590F" w:rsidP="00B2590F">
      <w:pPr>
        <w:spacing w:after="0"/>
        <w:ind w:left="360"/>
        <w:jc w:val="both"/>
      </w:pPr>
      <w:r w:rsidRPr="00B2590F">
        <w:t>All staff and volunteers will be provided with regular training on how to recogni</w:t>
      </w:r>
      <w:r w:rsidR="00135BF2">
        <w:t>s</w:t>
      </w:r>
      <w:r w:rsidRPr="00B2590F">
        <w:t>e, assess, and mitigate risks in physical environments. Training will focus on:</w:t>
      </w:r>
    </w:p>
    <w:p w14:paraId="29809D7A" w14:textId="77777777" w:rsidR="00B2590F" w:rsidRDefault="00B2590F" w:rsidP="00B2590F">
      <w:pPr>
        <w:spacing w:after="0"/>
        <w:ind w:left="360"/>
        <w:jc w:val="both"/>
      </w:pPr>
    </w:p>
    <w:p w14:paraId="5E8BA9E8" w14:textId="77777777" w:rsidR="00B2590F" w:rsidRDefault="00B2590F" w:rsidP="00B2590F">
      <w:pPr>
        <w:pStyle w:val="ListParagraph"/>
        <w:numPr>
          <w:ilvl w:val="0"/>
          <w:numId w:val="27"/>
        </w:numPr>
        <w:spacing w:after="0"/>
        <w:jc w:val="both"/>
      </w:pPr>
      <w:r>
        <w:t>Identifying potential risks in day-to-day activities.</w:t>
      </w:r>
    </w:p>
    <w:p w14:paraId="2F020BBD" w14:textId="77777777" w:rsidR="00B2590F" w:rsidRDefault="00B2590F" w:rsidP="00B2590F">
      <w:pPr>
        <w:pStyle w:val="ListParagraph"/>
        <w:numPr>
          <w:ilvl w:val="0"/>
          <w:numId w:val="27"/>
        </w:numPr>
        <w:spacing w:after="0"/>
        <w:jc w:val="both"/>
      </w:pPr>
      <w:r>
        <w:t>Applying mitigation measures effectively.</w:t>
      </w:r>
    </w:p>
    <w:p w14:paraId="40725FA7" w14:textId="7C891F0F" w:rsidR="00B2590F" w:rsidRDefault="00B2590F" w:rsidP="00B2590F">
      <w:pPr>
        <w:pStyle w:val="ListParagraph"/>
        <w:numPr>
          <w:ilvl w:val="0"/>
          <w:numId w:val="27"/>
        </w:numPr>
        <w:spacing w:after="0"/>
        <w:jc w:val="both"/>
      </w:pPr>
      <w:r>
        <w:t>Following procedures for reporting and addressing concerns as part of safeguarding responsibilities.</w:t>
      </w:r>
    </w:p>
    <w:p w14:paraId="762C37DD" w14:textId="77777777" w:rsidR="00B2590F" w:rsidRDefault="00B2590F" w:rsidP="00517348">
      <w:pPr>
        <w:spacing w:after="0"/>
        <w:jc w:val="both"/>
      </w:pPr>
    </w:p>
    <w:p w14:paraId="35907078" w14:textId="77777777" w:rsidR="00B13FA0" w:rsidRDefault="00B13FA0" w:rsidP="00517348">
      <w:pPr>
        <w:spacing w:after="0"/>
        <w:jc w:val="both"/>
        <w:rPr>
          <w:b/>
          <w:bCs/>
        </w:rPr>
      </w:pPr>
    </w:p>
    <w:p w14:paraId="47CD9E9A" w14:textId="77777777" w:rsidR="00B13FA0" w:rsidRDefault="00B13FA0" w:rsidP="00517348">
      <w:pPr>
        <w:spacing w:after="0"/>
        <w:jc w:val="both"/>
        <w:rPr>
          <w:b/>
          <w:bCs/>
        </w:rPr>
      </w:pPr>
    </w:p>
    <w:p w14:paraId="5DEB77C9" w14:textId="0137769A" w:rsidR="00E52E00" w:rsidRPr="00E52E00" w:rsidRDefault="00E52E00" w:rsidP="00517348">
      <w:pPr>
        <w:spacing w:after="0"/>
        <w:jc w:val="both"/>
        <w:rPr>
          <w:b/>
          <w:bCs/>
        </w:rPr>
      </w:pPr>
      <w:r w:rsidRPr="00E52E00">
        <w:rPr>
          <w:b/>
          <w:bCs/>
        </w:rPr>
        <w:lastRenderedPageBreak/>
        <w:t>2</w:t>
      </w:r>
      <w:r w:rsidR="005E41E6">
        <w:rPr>
          <w:b/>
          <w:bCs/>
        </w:rPr>
        <w:t>1</w:t>
      </w:r>
      <w:r w:rsidRPr="00E52E00">
        <w:rPr>
          <w:b/>
          <w:bCs/>
        </w:rPr>
        <w:t>. Physical Intervention and Restraint</w:t>
      </w:r>
    </w:p>
    <w:p w14:paraId="53733C8E" w14:textId="61DD9668" w:rsidR="00B2590F" w:rsidRDefault="00F71876" w:rsidP="00517348">
      <w:pPr>
        <w:spacing w:after="0"/>
        <w:jc w:val="both"/>
      </w:pPr>
      <w:proofErr w:type="spellStart"/>
      <w:r w:rsidRPr="00F71876">
        <w:t>CitC</w:t>
      </w:r>
      <w:proofErr w:type="spellEnd"/>
      <w:r w:rsidRPr="00F71876">
        <w:t xml:space="preserve"> acknowledges that there may be rare circumstances where physical intervention or restraint is necessary to ensure the safety of children and staff.</w:t>
      </w:r>
    </w:p>
    <w:p w14:paraId="3BB5035C" w14:textId="77777777" w:rsidR="006F34AA" w:rsidRDefault="006F34AA" w:rsidP="00517348">
      <w:pPr>
        <w:spacing w:after="0"/>
        <w:jc w:val="both"/>
      </w:pPr>
    </w:p>
    <w:p w14:paraId="6D873C67" w14:textId="770B2609" w:rsidR="006F34AA" w:rsidRDefault="0081480B" w:rsidP="006F34AA">
      <w:pPr>
        <w:spacing w:after="0"/>
        <w:ind w:left="360"/>
        <w:jc w:val="both"/>
        <w:rPr>
          <w:b/>
          <w:bCs/>
        </w:rPr>
      </w:pPr>
      <w:bookmarkStart w:id="12" w:name="_Hlk178943745"/>
      <w:r>
        <w:rPr>
          <w:b/>
          <w:bCs/>
        </w:rPr>
        <w:t>21</w:t>
      </w:r>
      <w:r w:rsidR="006F34AA" w:rsidRPr="00E52E00">
        <w:rPr>
          <w:b/>
          <w:bCs/>
        </w:rPr>
        <w:t xml:space="preserve">.1 </w:t>
      </w:r>
      <w:r w:rsidR="0098296A" w:rsidRPr="006F34AA">
        <w:rPr>
          <w:b/>
          <w:bCs/>
        </w:rPr>
        <w:t>Legal Compliance</w:t>
      </w:r>
    </w:p>
    <w:bookmarkEnd w:id="12"/>
    <w:p w14:paraId="4702B95E" w14:textId="44B4A43A" w:rsidR="006F34AA" w:rsidRDefault="00EF2E83" w:rsidP="006F34AA">
      <w:pPr>
        <w:spacing w:after="0"/>
        <w:ind w:left="360"/>
        <w:jc w:val="both"/>
      </w:pPr>
      <w:r w:rsidRPr="00EF2E83">
        <w:t>All physical interventions must comply with current legislation, including the Children Act</w:t>
      </w:r>
      <w:r w:rsidR="00AE12AC">
        <w:t xml:space="preserve">, </w:t>
      </w:r>
      <w:r w:rsidR="00AE12AC" w:rsidRPr="00AE12AC">
        <w:t xml:space="preserve">The Welsh Government's Reducing Restrictive Practices Framework </w:t>
      </w:r>
      <w:r w:rsidRPr="00EF2E83">
        <w:t>and relevant guidance from local authorities. Staff must ensure that their actions adhere to the law, focusing on safeguarding the well-being of all parties involved.</w:t>
      </w:r>
    </w:p>
    <w:p w14:paraId="08500A56" w14:textId="77777777" w:rsidR="00EF2E83" w:rsidRPr="006F34AA" w:rsidRDefault="00EF2E83" w:rsidP="006F34AA">
      <w:pPr>
        <w:spacing w:after="0"/>
        <w:ind w:left="360"/>
        <w:jc w:val="both"/>
        <w:rPr>
          <w:b/>
          <w:bCs/>
        </w:rPr>
      </w:pPr>
    </w:p>
    <w:p w14:paraId="55B39B75" w14:textId="52DFA609" w:rsidR="006F34AA" w:rsidRDefault="0081480B" w:rsidP="006F34AA">
      <w:pPr>
        <w:pStyle w:val="ListParagraph"/>
        <w:spacing w:after="0"/>
        <w:ind w:left="360"/>
        <w:jc w:val="both"/>
        <w:rPr>
          <w:b/>
          <w:bCs/>
        </w:rPr>
      </w:pPr>
      <w:r>
        <w:rPr>
          <w:b/>
          <w:bCs/>
        </w:rPr>
        <w:t>21</w:t>
      </w:r>
      <w:r w:rsidR="006F34AA">
        <w:rPr>
          <w:b/>
          <w:bCs/>
        </w:rPr>
        <w:t xml:space="preserve">.2 </w:t>
      </w:r>
      <w:r w:rsidR="00520305" w:rsidRPr="00520305">
        <w:rPr>
          <w:b/>
          <w:bCs/>
        </w:rPr>
        <w:t>Justification for Use</w:t>
      </w:r>
    </w:p>
    <w:p w14:paraId="02149845" w14:textId="2895D5B0" w:rsidR="006F34AA" w:rsidRDefault="00520305" w:rsidP="006F34AA">
      <w:pPr>
        <w:pStyle w:val="ListParagraph"/>
        <w:spacing w:after="0"/>
        <w:ind w:left="360"/>
        <w:jc w:val="both"/>
      </w:pPr>
      <w:r w:rsidRPr="00520305">
        <w:t xml:space="preserve">Physical restraint should only be used when there is an immediate and serious risk of harm to the child, other individuals, or significant property damage. It must never be used as a disciplinary measure or to control behaviour unless </w:t>
      </w:r>
      <w:proofErr w:type="gramStart"/>
      <w:r w:rsidRPr="00520305">
        <w:t>absolutely necessary</w:t>
      </w:r>
      <w:proofErr w:type="gramEnd"/>
      <w:r w:rsidRPr="00520305">
        <w:t xml:space="preserve"> for safety.</w:t>
      </w:r>
    </w:p>
    <w:p w14:paraId="4A4534F0" w14:textId="77777777" w:rsidR="00520305" w:rsidRDefault="00520305" w:rsidP="006F34AA">
      <w:pPr>
        <w:pStyle w:val="ListParagraph"/>
        <w:spacing w:after="0"/>
        <w:ind w:left="360"/>
        <w:jc w:val="both"/>
      </w:pPr>
    </w:p>
    <w:p w14:paraId="3C8D7296" w14:textId="59201702" w:rsidR="006F34AA" w:rsidRDefault="0081480B" w:rsidP="006F34AA">
      <w:pPr>
        <w:pStyle w:val="ListParagraph"/>
        <w:spacing w:after="0"/>
        <w:ind w:left="360"/>
        <w:jc w:val="both"/>
        <w:rPr>
          <w:b/>
          <w:bCs/>
        </w:rPr>
      </w:pPr>
      <w:r>
        <w:rPr>
          <w:b/>
          <w:bCs/>
        </w:rPr>
        <w:t>21</w:t>
      </w:r>
      <w:r w:rsidR="006F34AA">
        <w:rPr>
          <w:b/>
          <w:bCs/>
        </w:rPr>
        <w:t xml:space="preserve">.3 </w:t>
      </w:r>
      <w:r w:rsidR="00665EBC" w:rsidRPr="00665EBC">
        <w:rPr>
          <w:b/>
          <w:bCs/>
        </w:rPr>
        <w:t>Minimum Force, Maximum Care</w:t>
      </w:r>
    </w:p>
    <w:p w14:paraId="399FEB92" w14:textId="4091DA62" w:rsidR="006F34AA" w:rsidRDefault="00665EBC" w:rsidP="006F34AA">
      <w:pPr>
        <w:pStyle w:val="ListParagraph"/>
        <w:spacing w:after="0"/>
        <w:ind w:left="360"/>
        <w:jc w:val="both"/>
      </w:pPr>
      <w:r w:rsidRPr="00665EBC">
        <w:t>In situations where restraint is necessary, the minimum amount of force should be applied, for the shortest possible time, ensuring the child's dignity and well-being are upheld throughout. Non-physical alternatives, such as de-escalation techniques, should always be prioriti</w:t>
      </w:r>
      <w:r>
        <w:t>s</w:t>
      </w:r>
      <w:r w:rsidRPr="00665EBC">
        <w:t>ed.</w:t>
      </w:r>
    </w:p>
    <w:p w14:paraId="56DAC62B" w14:textId="77777777" w:rsidR="00665EBC" w:rsidRDefault="00665EBC" w:rsidP="006F34AA">
      <w:pPr>
        <w:pStyle w:val="ListParagraph"/>
        <w:spacing w:after="0"/>
        <w:ind w:left="360"/>
        <w:jc w:val="both"/>
      </w:pPr>
    </w:p>
    <w:p w14:paraId="0F1B105A" w14:textId="67D3BADD" w:rsidR="006F34AA" w:rsidRDefault="0081480B" w:rsidP="006F34AA">
      <w:pPr>
        <w:pStyle w:val="ListParagraph"/>
        <w:spacing w:after="0"/>
        <w:ind w:left="360"/>
        <w:jc w:val="both"/>
        <w:rPr>
          <w:b/>
          <w:bCs/>
        </w:rPr>
      </w:pPr>
      <w:r>
        <w:rPr>
          <w:b/>
          <w:bCs/>
        </w:rPr>
        <w:t>21</w:t>
      </w:r>
      <w:r w:rsidR="006F34AA">
        <w:rPr>
          <w:b/>
          <w:bCs/>
        </w:rPr>
        <w:t xml:space="preserve">.4 </w:t>
      </w:r>
      <w:r w:rsidR="004B1DBB" w:rsidRPr="00C0280A">
        <w:rPr>
          <w:b/>
          <w:bCs/>
        </w:rPr>
        <w:t>Trained Personnel</w:t>
      </w:r>
    </w:p>
    <w:p w14:paraId="209AC911" w14:textId="44927737" w:rsidR="006F34AA" w:rsidRDefault="00177620" w:rsidP="006F34AA">
      <w:pPr>
        <w:pStyle w:val="ListParagraph"/>
        <w:spacing w:after="0"/>
        <w:ind w:left="360"/>
        <w:jc w:val="both"/>
      </w:pPr>
      <w:r w:rsidRPr="00177620">
        <w:t>Only staff members who have undergone speciali</w:t>
      </w:r>
      <w:r>
        <w:t>s</w:t>
      </w:r>
      <w:r w:rsidRPr="00177620">
        <w:t>ed training in the safe use of physical intervention techniques are authori</w:t>
      </w:r>
      <w:r>
        <w:t>s</w:t>
      </w:r>
      <w:r w:rsidRPr="00177620">
        <w:t>ed to carry out restraint. Training will focus on minimi</w:t>
      </w:r>
      <w:r>
        <w:t>s</w:t>
      </w:r>
      <w:r w:rsidRPr="00177620">
        <w:t>ing risk, recogni</w:t>
      </w:r>
      <w:r>
        <w:t>s</w:t>
      </w:r>
      <w:r w:rsidRPr="00177620">
        <w:t>ing potential harm, and utili</w:t>
      </w:r>
      <w:r>
        <w:t>s</w:t>
      </w:r>
      <w:r w:rsidRPr="00177620">
        <w:t>ing de-escalation methods.</w:t>
      </w:r>
    </w:p>
    <w:p w14:paraId="5266A475" w14:textId="77777777" w:rsidR="00177620" w:rsidRDefault="00177620" w:rsidP="006F34AA">
      <w:pPr>
        <w:pStyle w:val="ListParagraph"/>
        <w:spacing w:after="0"/>
        <w:ind w:left="360"/>
        <w:jc w:val="both"/>
      </w:pPr>
    </w:p>
    <w:p w14:paraId="25314A2A" w14:textId="67FBF41B" w:rsidR="006F34AA" w:rsidRDefault="0081480B" w:rsidP="006F34AA">
      <w:pPr>
        <w:pStyle w:val="ListParagraph"/>
        <w:spacing w:after="0"/>
        <w:ind w:left="360"/>
        <w:jc w:val="both"/>
        <w:rPr>
          <w:b/>
          <w:bCs/>
        </w:rPr>
      </w:pPr>
      <w:r>
        <w:rPr>
          <w:b/>
          <w:bCs/>
        </w:rPr>
        <w:t>21</w:t>
      </w:r>
      <w:r w:rsidR="006F34AA">
        <w:rPr>
          <w:b/>
          <w:bCs/>
        </w:rPr>
        <w:t xml:space="preserve">.5 </w:t>
      </w:r>
      <w:r w:rsidR="00C0280A" w:rsidRPr="00C0280A">
        <w:rPr>
          <w:b/>
          <w:bCs/>
        </w:rPr>
        <w:t>Post-Intervention Review</w:t>
      </w:r>
    </w:p>
    <w:p w14:paraId="72A9D314" w14:textId="00E495F9" w:rsidR="00F71876" w:rsidRDefault="00C05F7A" w:rsidP="00C05F7A">
      <w:pPr>
        <w:spacing w:after="0"/>
        <w:ind w:left="360"/>
        <w:jc w:val="both"/>
      </w:pPr>
      <w:r w:rsidRPr="00C05F7A">
        <w:t>Following any instance of physical restraint, an immediate review must be conducted by the Senior Safeguarding Manager (SSM) or Designated Safeguarding Officer (DSO).</w:t>
      </w:r>
      <w:r w:rsidR="00FD2AE7">
        <w:t xml:space="preserve"> </w:t>
      </w:r>
      <w:r w:rsidR="00FD2AE7" w:rsidRPr="00FD2AE7">
        <w:t>The review will assess:</w:t>
      </w:r>
    </w:p>
    <w:p w14:paraId="08E03B28" w14:textId="77777777" w:rsidR="00FD2AE7" w:rsidRDefault="00FD2AE7" w:rsidP="00C05F7A">
      <w:pPr>
        <w:spacing w:after="0"/>
        <w:ind w:left="360"/>
        <w:jc w:val="both"/>
      </w:pPr>
    </w:p>
    <w:p w14:paraId="406F909E" w14:textId="77777777" w:rsidR="00FD2AE7" w:rsidRDefault="00FD2AE7" w:rsidP="00FD2AE7">
      <w:pPr>
        <w:pStyle w:val="ListParagraph"/>
        <w:numPr>
          <w:ilvl w:val="0"/>
          <w:numId w:val="28"/>
        </w:numPr>
        <w:spacing w:after="0"/>
        <w:jc w:val="both"/>
      </w:pPr>
      <w:r>
        <w:t>The justification and appropriateness of the intervention.</w:t>
      </w:r>
    </w:p>
    <w:p w14:paraId="130BCB2D" w14:textId="77777777" w:rsidR="00FD2AE7" w:rsidRDefault="00FD2AE7" w:rsidP="00FD2AE7">
      <w:pPr>
        <w:pStyle w:val="ListParagraph"/>
        <w:numPr>
          <w:ilvl w:val="0"/>
          <w:numId w:val="28"/>
        </w:numPr>
        <w:spacing w:after="0"/>
        <w:jc w:val="both"/>
      </w:pPr>
      <w:r>
        <w:t>The well-being of the child and staff involved.</w:t>
      </w:r>
    </w:p>
    <w:p w14:paraId="40C4312F" w14:textId="467E45A7" w:rsidR="00FD2AE7" w:rsidRDefault="00FD2AE7" w:rsidP="00FD2AE7">
      <w:pPr>
        <w:pStyle w:val="ListParagraph"/>
        <w:numPr>
          <w:ilvl w:val="0"/>
          <w:numId w:val="28"/>
        </w:numPr>
        <w:spacing w:after="0"/>
        <w:jc w:val="both"/>
      </w:pPr>
      <w:r>
        <w:t>Any necessary follow-up actions, including support for those affected and any required changes to policies or procedures.</w:t>
      </w:r>
    </w:p>
    <w:p w14:paraId="658E1E90" w14:textId="77777777" w:rsidR="00C05F7A" w:rsidRDefault="00C05F7A" w:rsidP="00C05F7A">
      <w:pPr>
        <w:spacing w:after="0"/>
        <w:ind w:left="360"/>
        <w:jc w:val="both"/>
      </w:pPr>
    </w:p>
    <w:p w14:paraId="22F6B08B" w14:textId="58EFB5CA" w:rsidR="00C05F7A" w:rsidRDefault="00871037" w:rsidP="00C05F7A">
      <w:pPr>
        <w:spacing w:after="0"/>
        <w:ind w:left="360"/>
        <w:jc w:val="both"/>
      </w:pPr>
      <w:r>
        <w:t>The review of</w:t>
      </w:r>
      <w:r w:rsidR="000171BF" w:rsidRPr="000171BF">
        <w:t xml:space="preserve"> physical intervention must be documented accurately</w:t>
      </w:r>
      <w:r w:rsidR="000171BF">
        <w:t xml:space="preserve"> on the My Concern system</w:t>
      </w:r>
      <w:r w:rsidR="000171BF" w:rsidRPr="000171BF">
        <w:t>, detailing the circumstances, actions taken, and outcomes.</w:t>
      </w:r>
    </w:p>
    <w:p w14:paraId="097EAFB3" w14:textId="77777777" w:rsidR="00C05F7A" w:rsidRPr="00E52E00" w:rsidRDefault="00C05F7A" w:rsidP="00517348">
      <w:pPr>
        <w:spacing w:after="0"/>
        <w:jc w:val="both"/>
      </w:pPr>
    </w:p>
    <w:p w14:paraId="3AE1D33D" w14:textId="72F6F78E" w:rsidR="00E52E00" w:rsidRPr="00E52E00" w:rsidRDefault="00E52E00" w:rsidP="00517348">
      <w:pPr>
        <w:spacing w:after="0"/>
        <w:jc w:val="both"/>
        <w:rPr>
          <w:b/>
          <w:bCs/>
        </w:rPr>
      </w:pPr>
      <w:r w:rsidRPr="00E52E00">
        <w:rPr>
          <w:b/>
          <w:bCs/>
        </w:rPr>
        <w:t>2</w:t>
      </w:r>
      <w:r w:rsidR="005E41E6">
        <w:rPr>
          <w:b/>
          <w:bCs/>
        </w:rPr>
        <w:t>2</w:t>
      </w:r>
      <w:r w:rsidRPr="00E52E00">
        <w:rPr>
          <w:b/>
          <w:bCs/>
        </w:rPr>
        <w:t>. Training</w:t>
      </w:r>
    </w:p>
    <w:p w14:paraId="0B3987FB" w14:textId="4A66ABEE" w:rsidR="000E41B5" w:rsidRDefault="00C22F77" w:rsidP="002340DC">
      <w:pPr>
        <w:spacing w:after="0"/>
        <w:jc w:val="both"/>
      </w:pPr>
      <w:proofErr w:type="spellStart"/>
      <w:r w:rsidRPr="00C22F77">
        <w:t>CitC</w:t>
      </w:r>
      <w:proofErr w:type="spellEnd"/>
      <w:r w:rsidRPr="00C22F77">
        <w:t xml:space="preserve"> is committed to ensuring that all staff and volunteers are well-informed and equipped to safeguard children effectively. This includes understanding:</w:t>
      </w:r>
    </w:p>
    <w:p w14:paraId="3093FE34" w14:textId="4B404643" w:rsidR="008C3C1F" w:rsidRDefault="008C3C1F" w:rsidP="0061436A">
      <w:pPr>
        <w:pStyle w:val="ListParagraph"/>
        <w:numPr>
          <w:ilvl w:val="0"/>
          <w:numId w:val="22"/>
        </w:numPr>
        <w:spacing w:after="0"/>
        <w:jc w:val="both"/>
      </w:pPr>
      <w:r w:rsidRPr="008C3C1F">
        <w:lastRenderedPageBreak/>
        <w:t>The Signs and Symptoms of Abuse: Recognising potential indicators of abuse or neglect.</w:t>
      </w:r>
    </w:p>
    <w:p w14:paraId="5D3981E6" w14:textId="3C920580" w:rsidR="008C3C1F" w:rsidRDefault="008C3C1F" w:rsidP="0061436A">
      <w:pPr>
        <w:pStyle w:val="ListParagraph"/>
        <w:numPr>
          <w:ilvl w:val="0"/>
          <w:numId w:val="22"/>
        </w:numPr>
        <w:spacing w:after="0"/>
        <w:jc w:val="both"/>
      </w:pPr>
      <w:r w:rsidRPr="008C3C1F">
        <w:t>Responsibilities for Reporting: Knowing their responsibility to report any concerns to the Designated Safeguarding Officer (DSO) or Senior Safeguarding Manager (SSM).</w:t>
      </w:r>
    </w:p>
    <w:p w14:paraId="7257881A" w14:textId="516DC6DC" w:rsidR="00244663" w:rsidRDefault="00244663" w:rsidP="0061436A">
      <w:pPr>
        <w:pStyle w:val="ListParagraph"/>
        <w:numPr>
          <w:ilvl w:val="0"/>
          <w:numId w:val="22"/>
        </w:numPr>
        <w:spacing w:after="0"/>
        <w:jc w:val="both"/>
      </w:pPr>
      <w:r w:rsidRPr="00244663">
        <w:t>Procedures for Reporting Allegations: Understanding the protocols for reporting safeguarding concerns regarding adults working with children.</w:t>
      </w:r>
    </w:p>
    <w:p w14:paraId="7AF73BBC" w14:textId="77777777" w:rsidR="00244663" w:rsidRDefault="00244663" w:rsidP="00244663">
      <w:pPr>
        <w:spacing w:after="0"/>
        <w:jc w:val="both"/>
      </w:pPr>
    </w:p>
    <w:p w14:paraId="6CABE5A7" w14:textId="6CDA7FF1" w:rsidR="00244663" w:rsidRDefault="008D39B4" w:rsidP="00244663">
      <w:pPr>
        <w:spacing w:after="0"/>
        <w:jc w:val="both"/>
      </w:pPr>
      <w:r w:rsidRPr="008D39B4">
        <w:t xml:space="preserve">To support these goals, </w:t>
      </w:r>
      <w:proofErr w:type="spellStart"/>
      <w:r w:rsidRPr="008D39B4">
        <w:t>CitC</w:t>
      </w:r>
      <w:proofErr w:type="spellEnd"/>
      <w:r w:rsidRPr="008D39B4">
        <w:t xml:space="preserve"> provides safeguarding training to all staff and volunteers on a regular basis, at least annually. This training ensures that personnel can identify concerns, respond appropriately, and understand their roles within the safeguarding framework.</w:t>
      </w:r>
    </w:p>
    <w:p w14:paraId="5F332EAE" w14:textId="77777777" w:rsidR="008D39B4" w:rsidRDefault="008D39B4" w:rsidP="00244663">
      <w:pPr>
        <w:spacing w:after="0"/>
        <w:jc w:val="both"/>
      </w:pPr>
    </w:p>
    <w:p w14:paraId="42F476A8" w14:textId="4914A8F6" w:rsidR="00B0565A" w:rsidRDefault="008D39B4" w:rsidP="00B0565A">
      <w:pPr>
        <w:spacing w:after="0"/>
        <w:jc w:val="both"/>
      </w:pPr>
      <w:r w:rsidRPr="008D39B4">
        <w:t>Additionally, in compliance with statutory requirements, the SSM and DSO are required to renew their training every two years</w:t>
      </w:r>
      <w:r w:rsidR="004E1424">
        <w:t>.</w:t>
      </w:r>
    </w:p>
    <w:p w14:paraId="488D174C" w14:textId="77777777" w:rsidR="003B6B3C" w:rsidRDefault="003B6B3C" w:rsidP="00B0565A">
      <w:pPr>
        <w:spacing w:after="0"/>
        <w:jc w:val="both"/>
      </w:pPr>
    </w:p>
    <w:p w14:paraId="0F667085" w14:textId="6CAB654D" w:rsidR="006F1B20" w:rsidRDefault="006F1B20" w:rsidP="006F1B20">
      <w:pPr>
        <w:spacing w:after="0"/>
        <w:ind w:left="360"/>
        <w:jc w:val="both"/>
        <w:rPr>
          <w:b/>
          <w:bCs/>
        </w:rPr>
      </w:pPr>
      <w:r>
        <w:rPr>
          <w:b/>
          <w:bCs/>
        </w:rPr>
        <w:t>2</w:t>
      </w:r>
      <w:r w:rsidR="005E41E6">
        <w:rPr>
          <w:b/>
          <w:bCs/>
        </w:rPr>
        <w:t>2</w:t>
      </w:r>
      <w:r w:rsidRPr="00E52E00">
        <w:rPr>
          <w:b/>
          <w:bCs/>
        </w:rPr>
        <w:t xml:space="preserve">.1 </w:t>
      </w:r>
      <w:r>
        <w:rPr>
          <w:b/>
          <w:bCs/>
        </w:rPr>
        <w:t>External Agencies</w:t>
      </w:r>
    </w:p>
    <w:p w14:paraId="58994478" w14:textId="29DC8B54" w:rsidR="003B6B3C" w:rsidRDefault="00756841" w:rsidP="00756841">
      <w:pPr>
        <w:spacing w:after="0"/>
        <w:ind w:left="360"/>
        <w:jc w:val="both"/>
      </w:pPr>
      <w:r w:rsidRPr="00756841">
        <w:t xml:space="preserve">In cases where training is delivered by external agencies, </w:t>
      </w:r>
      <w:proofErr w:type="spellStart"/>
      <w:r w:rsidRPr="00756841">
        <w:t>CitC</w:t>
      </w:r>
      <w:proofErr w:type="spellEnd"/>
      <w:r w:rsidRPr="00756841">
        <w:t xml:space="preserve"> will require a Certificate of Accreditation to ensure that the training meets established standards and best practices in safeguarding. This certification will verify that the external provider is qualified and capable of delivering effective training that aligns with </w:t>
      </w:r>
      <w:proofErr w:type="spellStart"/>
      <w:r w:rsidRPr="00756841">
        <w:t>CitC’s</w:t>
      </w:r>
      <w:proofErr w:type="spellEnd"/>
      <w:r w:rsidRPr="00756841">
        <w:t xml:space="preserve"> commitment to safeguarding and child protection.</w:t>
      </w:r>
    </w:p>
    <w:p w14:paraId="7839DC02" w14:textId="77777777" w:rsidR="000E41B5" w:rsidRPr="000E41B5" w:rsidRDefault="000E41B5" w:rsidP="002340DC">
      <w:pPr>
        <w:spacing w:after="0"/>
        <w:jc w:val="both"/>
      </w:pPr>
    </w:p>
    <w:p w14:paraId="16C9DB71" w14:textId="4E32A3F4" w:rsidR="00E52E00" w:rsidRPr="00E52E00" w:rsidRDefault="00E52E00" w:rsidP="00517348">
      <w:pPr>
        <w:spacing w:after="0"/>
        <w:jc w:val="both"/>
        <w:rPr>
          <w:b/>
          <w:bCs/>
        </w:rPr>
      </w:pPr>
      <w:r w:rsidRPr="00E52E00">
        <w:rPr>
          <w:b/>
          <w:bCs/>
        </w:rPr>
        <w:t>2</w:t>
      </w:r>
      <w:r w:rsidR="005E41E6">
        <w:rPr>
          <w:b/>
          <w:bCs/>
        </w:rPr>
        <w:t>3</w:t>
      </w:r>
      <w:r w:rsidRPr="00E52E00">
        <w:rPr>
          <w:b/>
          <w:bCs/>
        </w:rPr>
        <w:t>. Quality Assurance of External Staff</w:t>
      </w:r>
    </w:p>
    <w:p w14:paraId="2ECE2090" w14:textId="77777777" w:rsidR="005C4491" w:rsidRDefault="002623B0" w:rsidP="006B2832">
      <w:pPr>
        <w:spacing w:after="0"/>
        <w:jc w:val="both"/>
      </w:pPr>
      <w:r w:rsidRPr="002623B0">
        <w:t>When staff from external organi</w:t>
      </w:r>
      <w:r>
        <w:t>s</w:t>
      </w:r>
      <w:r w:rsidRPr="002623B0">
        <w:t xml:space="preserve">ations work with </w:t>
      </w:r>
      <w:proofErr w:type="spellStart"/>
      <w:r w:rsidRPr="002623B0">
        <w:t>CitC</w:t>
      </w:r>
      <w:proofErr w:type="spellEnd"/>
      <w:r w:rsidRPr="002623B0">
        <w:t>, we require a Service Level Agreement (SLA) that confirms the implementation of relevant safeguarding checks. This includes a barred list check for individuals engaged in regulated activities. Additionally, an enhanced DBS certificate, which includes barred list information, is mandatory for anyone who will be working unsupervised with children.</w:t>
      </w:r>
    </w:p>
    <w:p w14:paraId="5F8DE947" w14:textId="77777777" w:rsidR="005C4491" w:rsidRDefault="005C4491" w:rsidP="006B2832">
      <w:pPr>
        <w:spacing w:after="0"/>
        <w:jc w:val="both"/>
      </w:pPr>
    </w:p>
    <w:p w14:paraId="1103A02D" w14:textId="34C408AF" w:rsidR="006B2832" w:rsidRDefault="002623B0" w:rsidP="006B2832">
      <w:pPr>
        <w:spacing w:after="0"/>
        <w:jc w:val="both"/>
      </w:pPr>
      <w:proofErr w:type="spellStart"/>
      <w:r w:rsidRPr="002623B0">
        <w:t>CitC</w:t>
      </w:r>
      <w:proofErr w:type="spellEnd"/>
      <w:r w:rsidRPr="002623B0">
        <w:t xml:space="preserve"> will also provide our safeguarding policies to external agencies to ensure alignment and compliance with our standards.</w:t>
      </w:r>
    </w:p>
    <w:p w14:paraId="7ACB66FD" w14:textId="77777777" w:rsidR="002623B0" w:rsidRPr="006B2832" w:rsidRDefault="002623B0" w:rsidP="006B2832">
      <w:pPr>
        <w:spacing w:after="0"/>
        <w:jc w:val="both"/>
      </w:pPr>
    </w:p>
    <w:p w14:paraId="2CA6A800" w14:textId="38C7C7C2" w:rsidR="00E52E00" w:rsidRPr="00E52E00" w:rsidRDefault="00E52E00" w:rsidP="00517348">
      <w:pPr>
        <w:spacing w:after="0"/>
        <w:jc w:val="both"/>
        <w:rPr>
          <w:b/>
          <w:bCs/>
        </w:rPr>
      </w:pPr>
      <w:r w:rsidRPr="00E52E00">
        <w:rPr>
          <w:b/>
          <w:bCs/>
        </w:rPr>
        <w:t>2</w:t>
      </w:r>
      <w:r w:rsidR="005E41E6">
        <w:rPr>
          <w:b/>
          <w:bCs/>
        </w:rPr>
        <w:t>4</w:t>
      </w:r>
      <w:r w:rsidRPr="00E52E00">
        <w:rPr>
          <w:b/>
          <w:bCs/>
        </w:rPr>
        <w:t>. Safeguarding Online and Digital Safety</w:t>
      </w:r>
    </w:p>
    <w:p w14:paraId="42325180" w14:textId="1FEDC6FA" w:rsidR="009A73CF" w:rsidRDefault="005A56BC" w:rsidP="00517348">
      <w:pPr>
        <w:spacing w:after="0"/>
        <w:jc w:val="both"/>
      </w:pPr>
      <w:proofErr w:type="spellStart"/>
      <w:r w:rsidRPr="005A56BC">
        <w:t>CitC</w:t>
      </w:r>
      <w:proofErr w:type="spellEnd"/>
      <w:r w:rsidRPr="005A56BC">
        <w:t xml:space="preserve"> is dedicated to safeguarding individuals' safety and well-being in digital spaces. We recogni</w:t>
      </w:r>
      <w:r>
        <w:t>s</w:t>
      </w:r>
      <w:r w:rsidRPr="005A56BC">
        <w:t>e the increasing risks associated with online communication and interactions. To address these concerns, the following guidelines are established:</w:t>
      </w:r>
    </w:p>
    <w:p w14:paraId="6A2EAAFA" w14:textId="77777777" w:rsidR="005A56BC" w:rsidRDefault="005A56BC" w:rsidP="00517348">
      <w:pPr>
        <w:spacing w:after="0"/>
        <w:jc w:val="both"/>
      </w:pPr>
    </w:p>
    <w:p w14:paraId="68916835" w14:textId="5BB1CCC4" w:rsidR="006F34AA" w:rsidRDefault="006F34AA" w:rsidP="006F34AA">
      <w:pPr>
        <w:spacing w:after="0"/>
        <w:ind w:left="360"/>
        <w:jc w:val="both"/>
        <w:rPr>
          <w:b/>
          <w:bCs/>
        </w:rPr>
      </w:pPr>
      <w:r>
        <w:rPr>
          <w:b/>
          <w:bCs/>
        </w:rPr>
        <w:t>24</w:t>
      </w:r>
      <w:r w:rsidRPr="00E52E00">
        <w:rPr>
          <w:b/>
          <w:bCs/>
        </w:rPr>
        <w:t xml:space="preserve">.1 </w:t>
      </w:r>
      <w:r w:rsidR="00976863" w:rsidRPr="00976863">
        <w:rPr>
          <w:b/>
          <w:bCs/>
        </w:rPr>
        <w:t>Safe and Responsible Online Communication</w:t>
      </w:r>
    </w:p>
    <w:p w14:paraId="767414C9" w14:textId="77777777" w:rsidR="00C75CBB" w:rsidRDefault="00C75CBB" w:rsidP="00C75CBB">
      <w:pPr>
        <w:spacing w:after="0"/>
        <w:ind w:left="360"/>
        <w:jc w:val="both"/>
      </w:pPr>
      <w:r>
        <w:t>All staff, volunteers, and participants are expected to engage in respectful, professional, and appropriate communication in all online interactions. As outlined in section 4.15 (d) of the Employee Handbook, staff should primarily communicate with participants through the SPOND app, rather than using personal phone numbers, email, or social media.</w:t>
      </w:r>
    </w:p>
    <w:p w14:paraId="5E4E47DF" w14:textId="77777777" w:rsidR="00C75CBB" w:rsidRDefault="00C75CBB" w:rsidP="00C75CBB">
      <w:pPr>
        <w:spacing w:after="0"/>
        <w:ind w:left="360"/>
        <w:jc w:val="both"/>
      </w:pPr>
    </w:p>
    <w:p w14:paraId="7C2822BB" w14:textId="77777777" w:rsidR="00C75CBB" w:rsidRDefault="00C75CBB" w:rsidP="00C75CBB">
      <w:pPr>
        <w:spacing w:after="0"/>
        <w:ind w:left="360"/>
        <w:jc w:val="both"/>
      </w:pPr>
      <w:r>
        <w:lastRenderedPageBreak/>
        <w:t>If using a personal phone is unavoidable, staff members should ensure their number is withheld for privacy protection. Additionally, personal social media accounts should be set to private to prevent non-friends from viewing any personal information or activity. Staff are reminded to avoid interacting with participants on personal social media accounts, maintaining a clear boundary between personal and professional life.</w:t>
      </w:r>
    </w:p>
    <w:p w14:paraId="16A6CF61" w14:textId="77777777" w:rsidR="006F34AA" w:rsidRPr="006F34AA" w:rsidRDefault="006F34AA" w:rsidP="006F34AA">
      <w:pPr>
        <w:spacing w:after="0"/>
        <w:ind w:left="360"/>
        <w:jc w:val="both"/>
        <w:rPr>
          <w:b/>
          <w:bCs/>
        </w:rPr>
      </w:pPr>
    </w:p>
    <w:p w14:paraId="5A2ED84B" w14:textId="1374EF7D" w:rsidR="006F34AA" w:rsidRDefault="006F34AA" w:rsidP="006F34AA">
      <w:pPr>
        <w:pStyle w:val="ListParagraph"/>
        <w:spacing w:after="0"/>
        <w:ind w:left="360"/>
        <w:jc w:val="both"/>
        <w:rPr>
          <w:b/>
          <w:bCs/>
        </w:rPr>
      </w:pPr>
      <w:r>
        <w:rPr>
          <w:b/>
          <w:bCs/>
        </w:rPr>
        <w:t xml:space="preserve">24.2 </w:t>
      </w:r>
      <w:r w:rsidR="002B20BE" w:rsidRPr="002B20BE">
        <w:rPr>
          <w:b/>
          <w:bCs/>
        </w:rPr>
        <w:t>Cyberbullying Prevention and Intervention</w:t>
      </w:r>
    </w:p>
    <w:p w14:paraId="163FE537" w14:textId="0B72171F" w:rsidR="006F34AA" w:rsidRDefault="002B20BE" w:rsidP="006F34AA">
      <w:pPr>
        <w:pStyle w:val="ListParagraph"/>
        <w:spacing w:after="0"/>
        <w:ind w:left="360"/>
        <w:jc w:val="both"/>
      </w:pPr>
      <w:proofErr w:type="spellStart"/>
      <w:r w:rsidRPr="002B20BE">
        <w:t>CitC</w:t>
      </w:r>
      <w:proofErr w:type="spellEnd"/>
      <w:r w:rsidRPr="002B20BE">
        <w:t xml:space="preserve"> is committed to preventing cyberbullying. We raise awareness among staff, participants, and volunteers about the risks and signs of cyberbullying. We provide training on how to identify, prevent, and intervene in incidents. Procedures are in place to ensure that any reports of cyberbullying are acted on swiftly and appropriately.</w:t>
      </w:r>
    </w:p>
    <w:p w14:paraId="7168CB52" w14:textId="77777777" w:rsidR="002B20BE" w:rsidRDefault="002B20BE" w:rsidP="006F34AA">
      <w:pPr>
        <w:pStyle w:val="ListParagraph"/>
        <w:spacing w:after="0"/>
        <w:ind w:left="360"/>
        <w:jc w:val="both"/>
      </w:pPr>
    </w:p>
    <w:p w14:paraId="10622DF4" w14:textId="7B972FE6" w:rsidR="0081480B" w:rsidRDefault="0081480B" w:rsidP="006F34AA">
      <w:pPr>
        <w:pStyle w:val="ListParagraph"/>
        <w:spacing w:after="0"/>
        <w:ind w:left="360"/>
        <w:jc w:val="both"/>
        <w:rPr>
          <w:b/>
          <w:bCs/>
        </w:rPr>
      </w:pPr>
      <w:r>
        <w:rPr>
          <w:b/>
          <w:bCs/>
        </w:rPr>
        <w:t xml:space="preserve">24.3 </w:t>
      </w:r>
      <w:r w:rsidR="000F7782" w:rsidRPr="000F7782">
        <w:rPr>
          <w:b/>
          <w:bCs/>
        </w:rPr>
        <w:t>Data Privacy and Security</w:t>
      </w:r>
    </w:p>
    <w:p w14:paraId="722E4AFC" w14:textId="5468B654" w:rsidR="0081480B" w:rsidRDefault="000F7782" w:rsidP="006F34AA">
      <w:pPr>
        <w:pStyle w:val="ListParagraph"/>
        <w:spacing w:after="0"/>
        <w:ind w:left="360"/>
        <w:jc w:val="both"/>
      </w:pPr>
      <w:r w:rsidRPr="000F7782">
        <w:t xml:space="preserve">All staff and volunteers must comply with GDPR and data protection regulations. This includes the secure handling of sensitive data and personal information when communicating online. Any sharing of data must be done with the explicit consent of the individual or their guardian, using secure platforms approved by </w:t>
      </w:r>
      <w:proofErr w:type="spellStart"/>
      <w:r w:rsidRPr="000F7782">
        <w:t>CitC</w:t>
      </w:r>
      <w:proofErr w:type="spellEnd"/>
      <w:r w:rsidRPr="000F7782">
        <w:t>.</w:t>
      </w:r>
    </w:p>
    <w:p w14:paraId="6833ED8E" w14:textId="77777777" w:rsidR="000F7782" w:rsidRDefault="000F7782" w:rsidP="006F34AA">
      <w:pPr>
        <w:pStyle w:val="ListParagraph"/>
        <w:spacing w:after="0"/>
        <w:ind w:left="360"/>
        <w:jc w:val="both"/>
      </w:pPr>
    </w:p>
    <w:p w14:paraId="1FA25E06" w14:textId="77777777" w:rsidR="0081480B" w:rsidRDefault="0081480B" w:rsidP="006F34AA">
      <w:pPr>
        <w:pStyle w:val="ListParagraph"/>
        <w:spacing w:after="0"/>
        <w:ind w:left="360"/>
        <w:jc w:val="both"/>
        <w:rPr>
          <w:b/>
          <w:bCs/>
        </w:rPr>
      </w:pPr>
      <w:r>
        <w:rPr>
          <w:b/>
          <w:bCs/>
        </w:rPr>
        <w:t xml:space="preserve">24.4 </w:t>
      </w:r>
      <w:r w:rsidR="00EF60F7" w:rsidRPr="00EF60F7">
        <w:rPr>
          <w:b/>
          <w:bCs/>
        </w:rPr>
        <w:t>Reporting Concerns</w:t>
      </w:r>
    </w:p>
    <w:p w14:paraId="13FA1AB5" w14:textId="5A67DE1A" w:rsidR="009A73CF" w:rsidRDefault="00F74F2D" w:rsidP="00F74F2D">
      <w:pPr>
        <w:spacing w:after="0"/>
        <w:ind w:left="360"/>
        <w:jc w:val="both"/>
      </w:pPr>
      <w:r w:rsidRPr="00F74F2D">
        <w:t xml:space="preserve">Any concerns related to online interactions, including instances of cyberbullying, inappropriate content, or breaches of data privacy, must be reported immediately to the Designated Safeguarding Officer (DSO) or Senior Safeguarding Manager (SSM). </w:t>
      </w:r>
      <w:proofErr w:type="spellStart"/>
      <w:r w:rsidRPr="00F74F2D">
        <w:t>CitC</w:t>
      </w:r>
      <w:proofErr w:type="spellEnd"/>
      <w:r w:rsidRPr="00F74F2D">
        <w:t xml:space="preserve"> will investigate and address any concerns in line with established safeguarding procedures.</w:t>
      </w:r>
    </w:p>
    <w:p w14:paraId="11A616F6" w14:textId="77777777" w:rsidR="0073144C" w:rsidRPr="009A73CF" w:rsidRDefault="0073144C" w:rsidP="00F74F2D">
      <w:pPr>
        <w:spacing w:after="0"/>
        <w:ind w:left="360"/>
        <w:jc w:val="both"/>
      </w:pPr>
    </w:p>
    <w:p w14:paraId="43BF9704" w14:textId="3E69CCDD" w:rsidR="00E52E00" w:rsidRPr="00E52E00" w:rsidRDefault="00E52E00" w:rsidP="00517348">
      <w:pPr>
        <w:spacing w:after="0"/>
        <w:jc w:val="both"/>
        <w:rPr>
          <w:b/>
          <w:bCs/>
        </w:rPr>
      </w:pPr>
      <w:r w:rsidRPr="00E52E00">
        <w:rPr>
          <w:b/>
          <w:bCs/>
        </w:rPr>
        <w:t>2</w:t>
      </w:r>
      <w:r w:rsidR="005E41E6">
        <w:rPr>
          <w:b/>
          <w:bCs/>
        </w:rPr>
        <w:t>5</w:t>
      </w:r>
      <w:r w:rsidRPr="00E52E00">
        <w:rPr>
          <w:b/>
          <w:bCs/>
        </w:rPr>
        <w:t xml:space="preserve">. Prevent </w:t>
      </w:r>
      <w:r w:rsidR="00997E8B">
        <w:rPr>
          <w:b/>
          <w:bCs/>
        </w:rPr>
        <w:t>Policy</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0D7EF1" w14:paraId="2C180682" w14:textId="77777777" w:rsidTr="00D27333">
        <w:trPr>
          <w:cantSplit/>
          <w:trHeight w:val="1134"/>
        </w:trPr>
        <w:tc>
          <w:tcPr>
            <w:tcW w:w="1701" w:type="dxa"/>
            <w:tcBorders>
              <w:bottom w:val="single" w:sz="4" w:space="0" w:color="auto"/>
            </w:tcBorders>
            <w:vAlign w:val="center"/>
          </w:tcPr>
          <w:bookmarkStart w:id="13" w:name="_MON_1792326263"/>
          <w:bookmarkEnd w:id="13"/>
          <w:p w14:paraId="70529B2D" w14:textId="7F7174F5" w:rsidR="000D7EF1" w:rsidRDefault="00F65E03" w:rsidP="00404BD5">
            <w:r>
              <w:object w:dxaOrig="1520" w:dyaOrig="988" w14:anchorId="3EA0DF07">
                <v:shape id="_x0000_i1031" type="#_x0000_t75" style="width:76.2pt;height:49.2pt" o:ole="">
                  <v:imagedata r:id="rId39" o:title=""/>
                </v:shape>
                <o:OLEObject Type="Embed" ProgID="Word.Document.12" ShapeID="_x0000_i1031" DrawAspect="Icon" ObjectID="_1839053964" r:id="rId40">
                  <o:FieldCodes>\s</o:FieldCodes>
                </o:OLEObject>
              </w:object>
            </w:r>
          </w:p>
        </w:tc>
      </w:tr>
      <w:tr w:rsidR="000D7EF1" w14:paraId="161347BB" w14:textId="77777777" w:rsidTr="00D27333">
        <w:trPr>
          <w:cantSplit/>
          <w:trHeight w:val="567"/>
        </w:trPr>
        <w:tc>
          <w:tcPr>
            <w:tcW w:w="1701" w:type="dxa"/>
            <w:tcBorders>
              <w:top w:val="single" w:sz="4" w:space="0" w:color="auto"/>
              <w:left w:val="nil"/>
              <w:bottom w:val="nil"/>
              <w:right w:val="nil"/>
            </w:tcBorders>
            <w:vAlign w:val="center"/>
          </w:tcPr>
          <w:p w14:paraId="30BE7821" w14:textId="77777777" w:rsidR="000D7EF1" w:rsidRDefault="000D7EF1" w:rsidP="00D27333">
            <w:pPr>
              <w:jc w:val="center"/>
            </w:pPr>
          </w:p>
        </w:tc>
      </w:tr>
    </w:tbl>
    <w:p w14:paraId="0A88BE41" w14:textId="7AF0DBDA" w:rsidR="0018005C" w:rsidRPr="00590E26" w:rsidRDefault="00F6183D" w:rsidP="00517348">
      <w:pPr>
        <w:spacing w:after="0"/>
        <w:jc w:val="both"/>
      </w:pPr>
      <w:proofErr w:type="spellStart"/>
      <w:r w:rsidRPr="00F6183D">
        <w:t>CitC</w:t>
      </w:r>
      <w:proofErr w:type="spellEnd"/>
      <w:r w:rsidRPr="00F6183D">
        <w:t xml:space="preserve"> is committed to supporting the government’s Prevent strategy, which aims to safeguard individuals from being drawn into terrorism or extremism. All staff, volunteers, and trustees play a role in identifying and addressing concerns related to radicalisation. </w:t>
      </w:r>
      <w:r w:rsidR="00590E26" w:rsidRPr="00590E26">
        <w:t xml:space="preserve">For more detailed information on </w:t>
      </w:r>
      <w:r w:rsidR="009277B7">
        <w:t>our</w:t>
      </w:r>
      <w:r w:rsidR="00590E26" w:rsidRPr="00590E26">
        <w:t xml:space="preserve"> approach to the Prevent duty, please refer </w:t>
      </w:r>
      <w:r w:rsidR="006B59E7">
        <w:t xml:space="preserve">to </w:t>
      </w:r>
      <w:proofErr w:type="spellStart"/>
      <w:r w:rsidR="006B59E7">
        <w:t>CitC’s</w:t>
      </w:r>
      <w:proofErr w:type="spellEnd"/>
      <w:r w:rsidR="006B59E7">
        <w:t xml:space="preserve"> Prevent Policy.</w:t>
      </w:r>
    </w:p>
    <w:p w14:paraId="6E3F8CD1" w14:textId="77777777" w:rsidR="00F6183D" w:rsidRDefault="00F6183D" w:rsidP="00517348">
      <w:pPr>
        <w:spacing w:after="0"/>
        <w:jc w:val="both"/>
      </w:pPr>
    </w:p>
    <w:p w14:paraId="3B48C12B" w14:textId="1FFF6D41" w:rsidR="00E52E00" w:rsidRPr="00E52E00" w:rsidRDefault="00E52E00" w:rsidP="00517348">
      <w:pPr>
        <w:spacing w:after="0"/>
        <w:jc w:val="both"/>
        <w:rPr>
          <w:b/>
          <w:bCs/>
        </w:rPr>
      </w:pPr>
      <w:r w:rsidRPr="00E52E00">
        <w:rPr>
          <w:b/>
          <w:bCs/>
        </w:rPr>
        <w:t>2</w:t>
      </w:r>
      <w:r w:rsidR="005E41E6">
        <w:rPr>
          <w:b/>
          <w:bCs/>
        </w:rPr>
        <w:t>6</w:t>
      </w:r>
      <w:r w:rsidRPr="00E52E00">
        <w:rPr>
          <w:b/>
          <w:bCs/>
        </w:rPr>
        <w:t>. Cultural and Faith Considerations</w:t>
      </w:r>
    </w:p>
    <w:p w14:paraId="09531690" w14:textId="77777777" w:rsidR="00876856" w:rsidRDefault="00DF074D" w:rsidP="00517348">
      <w:pPr>
        <w:spacing w:after="0"/>
        <w:jc w:val="both"/>
      </w:pPr>
      <w:proofErr w:type="spellStart"/>
      <w:r w:rsidRPr="00DF074D">
        <w:t>CitC</w:t>
      </w:r>
      <w:proofErr w:type="spellEnd"/>
      <w:r w:rsidRPr="00DF074D">
        <w:t xml:space="preserve"> is committed to ensuring that all safeguarding measures are culturally sensitive, inclusive, and respectful of individual faiths and cultural backgrounds. While we value and respect cultural and religious practices, the safety and well-being of children will always take precedence.</w:t>
      </w:r>
    </w:p>
    <w:p w14:paraId="22D0CEF8" w14:textId="77777777" w:rsidR="00876856" w:rsidRDefault="00876856" w:rsidP="00517348">
      <w:pPr>
        <w:spacing w:after="0"/>
        <w:jc w:val="both"/>
      </w:pPr>
    </w:p>
    <w:p w14:paraId="41502E29" w14:textId="13F02FE3" w:rsidR="0018005C" w:rsidRDefault="00DF074D" w:rsidP="00517348">
      <w:pPr>
        <w:spacing w:after="0"/>
        <w:jc w:val="both"/>
      </w:pPr>
      <w:r w:rsidRPr="00DF074D">
        <w:t>Safeguarding policies and procedures will be applied consistently, ensuring that no cultural or faith-based practices compromise the safety of any child or young person in our care. All staff are required to recogni</w:t>
      </w:r>
      <w:r w:rsidR="00876856">
        <w:t>s</w:t>
      </w:r>
      <w:r w:rsidRPr="00DF074D">
        <w:t>e and respond to potential safeguarding concerns, regardless of cultural or religious considerations, while promoting an inclusive and supportive environment for all.</w:t>
      </w:r>
    </w:p>
    <w:p w14:paraId="0C64E0D8" w14:textId="77777777" w:rsidR="00DF074D" w:rsidRPr="00E52E00" w:rsidRDefault="00DF074D" w:rsidP="00517348">
      <w:pPr>
        <w:spacing w:after="0"/>
        <w:jc w:val="both"/>
      </w:pPr>
    </w:p>
    <w:p w14:paraId="0F2470F3" w14:textId="4EF70F86" w:rsidR="00E52E00" w:rsidRPr="00E52E00" w:rsidRDefault="00E52E00" w:rsidP="00517348">
      <w:pPr>
        <w:spacing w:after="0"/>
        <w:jc w:val="both"/>
        <w:rPr>
          <w:b/>
          <w:bCs/>
        </w:rPr>
      </w:pPr>
      <w:r w:rsidRPr="00E52E00">
        <w:rPr>
          <w:b/>
          <w:bCs/>
        </w:rPr>
        <w:lastRenderedPageBreak/>
        <w:t>2</w:t>
      </w:r>
      <w:r w:rsidR="005E41E6">
        <w:rPr>
          <w:b/>
          <w:bCs/>
        </w:rPr>
        <w:t>7</w:t>
      </w:r>
      <w:r w:rsidRPr="00E52E00">
        <w:rPr>
          <w:b/>
          <w:bCs/>
        </w:rPr>
        <w:t>. Equality, Diversity, and Inclusion</w:t>
      </w:r>
    </w:p>
    <w:p w14:paraId="0C20DF54" w14:textId="0985B38E" w:rsidR="0018005C" w:rsidRDefault="00DF5F3E" w:rsidP="00517348">
      <w:pPr>
        <w:spacing w:after="0"/>
        <w:jc w:val="both"/>
      </w:pPr>
      <w:r w:rsidRPr="00DF5F3E">
        <w:t xml:space="preserve">At </w:t>
      </w:r>
      <w:proofErr w:type="spellStart"/>
      <w:r w:rsidRPr="00DF5F3E">
        <w:t>CitC</w:t>
      </w:r>
      <w:proofErr w:type="spellEnd"/>
      <w:r w:rsidRPr="00DF5F3E">
        <w:t>, we are committed to providing equality of opportunity, valuing diversity, and fostering a culture of inclusion, which are essential to our success and the well-being of everyone involved.</w:t>
      </w:r>
    </w:p>
    <w:p w14:paraId="12C117B3" w14:textId="77777777" w:rsidR="00DF5F3E" w:rsidRDefault="00DF5F3E" w:rsidP="00517348">
      <w:pPr>
        <w:spacing w:after="0"/>
        <w:jc w:val="both"/>
      </w:pPr>
    </w:p>
    <w:p w14:paraId="4A0C5FF8" w14:textId="2271857A" w:rsidR="00DF5F3E" w:rsidRDefault="00020A4E" w:rsidP="00517348">
      <w:pPr>
        <w:spacing w:after="0"/>
        <w:jc w:val="both"/>
      </w:pPr>
      <w:r w:rsidRPr="00020A4E">
        <w:t xml:space="preserve">We strive to ensure that our staff, </w:t>
      </w:r>
      <w:r w:rsidR="004D7E09">
        <w:t xml:space="preserve">trustees, </w:t>
      </w:r>
      <w:r w:rsidRPr="00020A4E">
        <w:t xml:space="preserve">coaches, volunteers, and participants reflect the diversity of the communities we serve. </w:t>
      </w:r>
      <w:proofErr w:type="spellStart"/>
      <w:r w:rsidRPr="00020A4E">
        <w:t>CitC</w:t>
      </w:r>
      <w:proofErr w:type="spellEnd"/>
      <w:r w:rsidRPr="00020A4E">
        <w:t xml:space="preserve"> is committed to being a place where everyone can express their identity freely and feel valued, regardless of their background. We will ensure that equality is embedded in </w:t>
      </w:r>
      <w:proofErr w:type="gramStart"/>
      <w:r w:rsidRPr="00020A4E">
        <w:t>all of</w:t>
      </w:r>
      <w:proofErr w:type="gramEnd"/>
      <w:r w:rsidRPr="00020A4E">
        <w:t xml:space="preserve"> our activities, policies, and decisions, with a focus on creating a safe, respectful, and inclusive environment for all.</w:t>
      </w:r>
    </w:p>
    <w:p w14:paraId="712348CC" w14:textId="77777777" w:rsidR="000104F0" w:rsidRDefault="000104F0" w:rsidP="00517348">
      <w:pPr>
        <w:spacing w:after="0"/>
        <w:jc w:val="both"/>
      </w:pPr>
    </w:p>
    <w:p w14:paraId="63AFA60B" w14:textId="26093D53" w:rsidR="001B048C" w:rsidRPr="00E52E00" w:rsidRDefault="005E41E6" w:rsidP="001B048C">
      <w:pPr>
        <w:spacing w:after="0"/>
        <w:jc w:val="both"/>
        <w:rPr>
          <w:b/>
          <w:bCs/>
        </w:rPr>
      </w:pPr>
      <w:r>
        <w:rPr>
          <w:b/>
          <w:bCs/>
        </w:rPr>
        <w:t>2</w:t>
      </w:r>
      <w:r w:rsidR="00024CE7">
        <w:rPr>
          <w:b/>
          <w:bCs/>
        </w:rPr>
        <w:t>8</w:t>
      </w:r>
      <w:r w:rsidR="001B048C" w:rsidRPr="00E52E00">
        <w:rPr>
          <w:b/>
          <w:bCs/>
        </w:rPr>
        <w:t>. Policy Review and Monitoring</w:t>
      </w:r>
    </w:p>
    <w:p w14:paraId="4E746E13" w14:textId="5E7CB23B" w:rsidR="001B048C" w:rsidRDefault="001B048C" w:rsidP="00517348">
      <w:pPr>
        <w:spacing w:after="0"/>
        <w:jc w:val="both"/>
      </w:pPr>
      <w:r w:rsidRPr="00F3379F">
        <w:t>The Senior Safeguarding Manager (SSM), in collaboration with nominated Designated Safeguarding Officers (DSOs) and Trustees with significant safeguarding experience, will review and monitor this policy and its procedures annually. They will recommend and implement any necessary updates. The revised policy will be submitted to the Board of Trustees each year to ensure that any identified deficiencies or weaknesses are promptly addressed. Additionally, a review will be conducted if a significant safeguarding issue arises or if there is a change in relevant legislation.</w:t>
      </w:r>
    </w:p>
    <w:sectPr w:rsidR="001B048C" w:rsidSect="00903D1C">
      <w:headerReference w:type="default" r:id="rId41"/>
      <w:footerReference w:type="default" r:id="rId42"/>
      <w:pgSz w:w="12240" w:h="15840"/>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77D4" w14:textId="77777777" w:rsidR="000C55ED" w:rsidRDefault="000C55ED" w:rsidP="008804A2">
      <w:pPr>
        <w:spacing w:after="0" w:line="240" w:lineRule="auto"/>
      </w:pPr>
      <w:r>
        <w:separator/>
      </w:r>
    </w:p>
  </w:endnote>
  <w:endnote w:type="continuationSeparator" w:id="0">
    <w:p w14:paraId="3D17ED6D" w14:textId="77777777" w:rsidR="000C55ED" w:rsidRDefault="000C55ED" w:rsidP="0088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firstRow="1" w:lastRow="0" w:firstColumn="1" w:lastColumn="0" w:noHBand="0" w:noVBand="1"/>
    </w:tblPr>
    <w:tblGrid>
      <w:gridCol w:w="9242"/>
    </w:tblGrid>
    <w:tr w:rsidR="000D377B" w:rsidRPr="000D377B" w14:paraId="66FC64B8" w14:textId="77777777" w:rsidTr="00B0269C">
      <w:tc>
        <w:tcPr>
          <w:tcW w:w="9242" w:type="dxa"/>
        </w:tcPr>
        <w:p w14:paraId="01D86DE4" w14:textId="77777777" w:rsidR="000D377B" w:rsidRPr="000D377B" w:rsidRDefault="000D377B" w:rsidP="000D377B">
          <w:pPr>
            <w:tabs>
              <w:tab w:val="center" w:pos="4513"/>
              <w:tab w:val="right" w:pos="9026"/>
            </w:tabs>
            <w:jc w:val="center"/>
            <w:rPr>
              <w:rFonts w:ascii="Calibri" w:eastAsia="Calibri" w:hAnsi="Calibri" w:cs="Times New Roman"/>
              <w:color w:val="A6A6A6"/>
              <w:sz w:val="18"/>
              <w:szCs w:val="18"/>
            </w:rPr>
          </w:pPr>
        </w:p>
      </w:tc>
    </w:tr>
  </w:tbl>
  <w:p w14:paraId="7BB0DD14" w14:textId="77777777" w:rsidR="000D377B" w:rsidRPr="000D377B" w:rsidRDefault="000D377B" w:rsidP="000D377B">
    <w:pPr>
      <w:tabs>
        <w:tab w:val="center" w:pos="4513"/>
        <w:tab w:val="right" w:pos="9026"/>
      </w:tabs>
      <w:spacing w:after="0" w:line="240" w:lineRule="auto"/>
      <w:jc w:val="center"/>
      <w:rPr>
        <w:rFonts w:ascii="Calibri" w:eastAsia="Calibri" w:hAnsi="Calibri" w:cs="Times New Roman"/>
        <w:color w:val="A6A6A6"/>
        <w:kern w:val="0"/>
        <w:sz w:val="18"/>
        <w:szCs w:val="18"/>
        <w14:ligatures w14:val="none"/>
      </w:rPr>
    </w:pPr>
  </w:p>
  <w:p w14:paraId="1548DB7D" w14:textId="7F827AF6" w:rsidR="0080628B" w:rsidRPr="0080628B" w:rsidRDefault="00996A3B"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Pr>
        <w:rFonts w:ascii="Aptos" w:eastAsia="Calibri" w:hAnsi="Aptos" w:cs="Times New Roman"/>
        <w:color w:val="A6A6A6"/>
        <w:kern w:val="0"/>
        <w:sz w:val="18"/>
        <w:szCs w:val="18"/>
        <w14:ligatures w14:val="none"/>
      </w:rPr>
      <w:t>273a Corporation Road</w:t>
    </w:r>
    <w:r w:rsidR="0080628B" w:rsidRPr="0080628B">
      <w:rPr>
        <w:rFonts w:ascii="Aptos" w:eastAsia="Calibri" w:hAnsi="Aptos" w:cs="Times New Roman"/>
        <w:color w:val="A6A6A6"/>
        <w:kern w:val="0"/>
        <w:sz w:val="18"/>
        <w:szCs w:val="18"/>
        <w14:ligatures w14:val="none"/>
      </w:rPr>
      <w:tab/>
    </w:r>
    <w:r w:rsidR="0080628B" w:rsidRPr="00DC0D68">
      <w:rPr>
        <w:rFonts w:ascii="Aptos" w:eastAsia="Calibri" w:hAnsi="Aptos" w:cs="Times New Roman"/>
        <w:b/>
        <w:bCs/>
        <w:color w:val="A6A6A6"/>
        <w:kern w:val="0"/>
        <w:sz w:val="18"/>
        <w:szCs w:val="18"/>
        <w14:ligatures w14:val="none"/>
      </w:rPr>
      <w:t>County in the Community</w:t>
    </w:r>
    <w:r w:rsidR="0080628B" w:rsidRPr="0080628B">
      <w:rPr>
        <w:rFonts w:ascii="Aptos" w:eastAsia="Calibri" w:hAnsi="Aptos" w:cs="Times New Roman"/>
        <w:color w:val="A6A6A6"/>
        <w:kern w:val="0"/>
        <w:sz w:val="18"/>
        <w:szCs w:val="18"/>
        <w14:ligatures w14:val="none"/>
      </w:rPr>
      <w:tab/>
      <w:t>Child Protection Policy</w:t>
    </w:r>
  </w:p>
  <w:p w14:paraId="2718FCC4" w14:textId="30CCC515" w:rsidR="0080628B" w:rsidRPr="0080628B" w:rsidRDefault="00996A3B"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Pr>
        <w:rFonts w:ascii="Aptos" w:eastAsia="Calibri" w:hAnsi="Aptos" w:cs="Times New Roman"/>
        <w:color w:val="A6A6A6"/>
        <w:kern w:val="0"/>
        <w:sz w:val="18"/>
        <w:szCs w:val="18"/>
        <w14:ligatures w14:val="none"/>
      </w:rPr>
      <w:t>Newport</w:t>
    </w:r>
    <w:r w:rsidR="0080628B" w:rsidRPr="0080628B">
      <w:rPr>
        <w:rFonts w:ascii="Aptos" w:eastAsia="Calibri" w:hAnsi="Aptos" w:cs="Times New Roman"/>
        <w:color w:val="A6A6A6"/>
        <w:kern w:val="0"/>
        <w:sz w:val="18"/>
        <w:szCs w:val="18"/>
        <w14:ligatures w14:val="none"/>
      </w:rPr>
      <w:tab/>
      <w:t>Providing Opportunities | Enhancing Lives</w:t>
    </w:r>
    <w:r w:rsidR="0080628B" w:rsidRPr="0080628B">
      <w:rPr>
        <w:rFonts w:ascii="Aptos" w:eastAsia="Calibri" w:hAnsi="Aptos" w:cs="Times New Roman"/>
        <w:color w:val="A6A6A6"/>
        <w:kern w:val="0"/>
        <w:sz w:val="18"/>
        <w:szCs w:val="18"/>
        <w14:ligatures w14:val="none"/>
      </w:rPr>
      <w:tab/>
      <w:t xml:space="preserve">Revision </w:t>
    </w:r>
    <w:r w:rsidR="00FF361A">
      <w:rPr>
        <w:rFonts w:ascii="Aptos" w:eastAsia="Calibri" w:hAnsi="Aptos" w:cs="Times New Roman"/>
        <w:color w:val="A6A6A6"/>
        <w:kern w:val="0"/>
        <w:sz w:val="18"/>
        <w:szCs w:val="18"/>
        <w14:ligatures w14:val="none"/>
      </w:rPr>
      <w:t>6</w:t>
    </w:r>
    <w:r w:rsidR="0080628B" w:rsidRPr="0080628B">
      <w:rPr>
        <w:rFonts w:ascii="Aptos" w:eastAsia="Calibri" w:hAnsi="Aptos" w:cs="Times New Roman"/>
        <w:color w:val="A6A6A6"/>
        <w:kern w:val="0"/>
        <w:sz w:val="18"/>
        <w:szCs w:val="18"/>
        <w14:ligatures w14:val="none"/>
      </w:rPr>
      <w:t>.0</w:t>
    </w:r>
  </w:p>
  <w:p w14:paraId="5F3DC88F" w14:textId="3F0A6427" w:rsidR="0080628B" w:rsidRDefault="00133DF4"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Pr>
        <w:rFonts w:ascii="Aptos" w:eastAsia="Calibri" w:hAnsi="Aptos" w:cs="Times New Roman"/>
        <w:color w:val="A6A6A6"/>
        <w:kern w:val="0"/>
        <w:sz w:val="18"/>
        <w:szCs w:val="18"/>
        <w14:ligatures w14:val="none"/>
      </w:rPr>
      <w:t>N</w:t>
    </w:r>
    <w:r w:rsidR="00996A3B">
      <w:rPr>
        <w:rFonts w:ascii="Aptos" w:eastAsia="Calibri" w:hAnsi="Aptos" w:cs="Times New Roman"/>
        <w:color w:val="A6A6A6"/>
        <w:kern w:val="0"/>
        <w:sz w:val="18"/>
        <w:szCs w:val="18"/>
        <w14:ligatures w14:val="none"/>
      </w:rPr>
      <w:t>P19 0FD</w:t>
    </w:r>
    <w:r w:rsidR="0080628B" w:rsidRPr="0080628B">
      <w:rPr>
        <w:rFonts w:ascii="Aptos" w:eastAsia="Calibri" w:hAnsi="Aptos" w:cs="Times New Roman"/>
        <w:color w:val="A6A6A6"/>
        <w:kern w:val="0"/>
        <w:sz w:val="18"/>
        <w:szCs w:val="18"/>
        <w14:ligatures w14:val="none"/>
      </w:rPr>
      <w:tab/>
      <w:t>Registered Charity Number: 1172602</w:t>
    </w:r>
    <w:r w:rsidR="0080628B" w:rsidRPr="0080628B">
      <w:rPr>
        <w:rFonts w:ascii="Aptos" w:eastAsia="Calibri" w:hAnsi="Aptos" w:cs="Times New Roman"/>
        <w:color w:val="A6A6A6"/>
        <w:kern w:val="0"/>
        <w:sz w:val="18"/>
        <w:szCs w:val="18"/>
        <w14:ligatures w14:val="none"/>
      </w:rPr>
      <w:tab/>
      <w:t xml:space="preserve">Approved </w:t>
    </w:r>
    <w:r w:rsidR="008D23E7">
      <w:rPr>
        <w:rFonts w:ascii="Aptos" w:eastAsia="Calibri" w:hAnsi="Aptos" w:cs="Times New Roman"/>
        <w:color w:val="A6A6A6"/>
        <w:kern w:val="0"/>
        <w:sz w:val="18"/>
        <w:szCs w:val="18"/>
        <w14:ligatures w14:val="none"/>
      </w:rPr>
      <w:t>10</w:t>
    </w:r>
    <w:r w:rsidR="00FF361A">
      <w:rPr>
        <w:rFonts w:ascii="Aptos" w:eastAsia="Calibri" w:hAnsi="Aptos" w:cs="Times New Roman"/>
        <w:color w:val="A6A6A6"/>
        <w:kern w:val="0"/>
        <w:sz w:val="18"/>
        <w:szCs w:val="18"/>
        <w14:ligatures w14:val="none"/>
      </w:rPr>
      <w:t>/</w:t>
    </w:r>
    <w:r w:rsidR="008D23E7">
      <w:rPr>
        <w:rFonts w:ascii="Aptos" w:eastAsia="Calibri" w:hAnsi="Aptos" w:cs="Times New Roman"/>
        <w:color w:val="A6A6A6"/>
        <w:kern w:val="0"/>
        <w:sz w:val="18"/>
        <w:szCs w:val="18"/>
        <w14:ligatures w14:val="none"/>
      </w:rPr>
      <w:t>03</w:t>
    </w:r>
    <w:r w:rsidR="00FF361A">
      <w:rPr>
        <w:rFonts w:ascii="Aptos" w:eastAsia="Calibri" w:hAnsi="Aptos" w:cs="Times New Roman"/>
        <w:color w:val="A6A6A6"/>
        <w:kern w:val="0"/>
        <w:sz w:val="18"/>
        <w:szCs w:val="18"/>
        <w14:ligatures w14:val="none"/>
      </w:rPr>
      <w:t>/</w:t>
    </w:r>
    <w:r w:rsidR="00DD40B9">
      <w:rPr>
        <w:rFonts w:ascii="Aptos" w:eastAsia="Calibri" w:hAnsi="Aptos" w:cs="Times New Roman"/>
        <w:color w:val="A6A6A6"/>
        <w:kern w:val="0"/>
        <w:sz w:val="18"/>
        <w:szCs w:val="18"/>
        <w14:ligatures w14:val="none"/>
      </w:rPr>
      <w:t>2</w:t>
    </w:r>
    <w:r w:rsidR="008D23E7">
      <w:rPr>
        <w:rFonts w:ascii="Aptos" w:eastAsia="Calibri" w:hAnsi="Aptos" w:cs="Times New Roman"/>
        <w:color w:val="A6A6A6"/>
        <w:kern w:val="0"/>
        <w:sz w:val="18"/>
        <w:szCs w:val="18"/>
        <w14:ligatures w14:val="none"/>
      </w:rPr>
      <w:t>5</w:t>
    </w:r>
  </w:p>
  <w:sdt>
    <w:sdtPr>
      <w:rPr>
        <w:rFonts w:ascii="Aptos" w:eastAsia="Calibri" w:hAnsi="Aptos" w:cs="Times New Roman"/>
        <w:color w:val="A6A6A6"/>
        <w:kern w:val="0"/>
        <w14:ligatures w14:val="none"/>
      </w:rPr>
      <w:id w:val="516351812"/>
      <w:docPartObj>
        <w:docPartGallery w:val="Page Numbers (Bottom of Page)"/>
        <w:docPartUnique/>
      </w:docPartObj>
    </w:sdtPr>
    <w:sdtEndPr>
      <w:rPr>
        <w:noProof/>
      </w:rPr>
    </w:sdtEndPr>
    <w:sdtContent>
      <w:p w14:paraId="532B0DAB" w14:textId="2C554B7D" w:rsidR="000D377B" w:rsidRPr="000D377B" w:rsidRDefault="000D377B"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p>
      <w:p w14:paraId="2438ECAC" w14:textId="38457D2F" w:rsidR="008804A2" w:rsidRPr="000D377B" w:rsidRDefault="000D377B" w:rsidP="000D377B">
        <w:pPr>
          <w:tabs>
            <w:tab w:val="center" w:pos="4513"/>
            <w:tab w:val="right" w:pos="9026"/>
          </w:tabs>
          <w:spacing w:after="0" w:line="240" w:lineRule="auto"/>
          <w:jc w:val="center"/>
          <w:rPr>
            <w:rFonts w:ascii="Aptos" w:eastAsia="Calibri" w:hAnsi="Aptos" w:cs="Times New Roman"/>
            <w:color w:val="A6A6A6"/>
            <w:kern w:val="0"/>
            <w14:ligatures w14:val="none"/>
          </w:rPr>
        </w:pPr>
        <w:r w:rsidRPr="000D377B">
          <w:rPr>
            <w:rFonts w:ascii="Aptos" w:eastAsia="Calibri" w:hAnsi="Aptos" w:cs="Times New Roman"/>
            <w:color w:val="A6A6A6"/>
            <w:kern w:val="0"/>
            <w:sz w:val="18"/>
            <w:szCs w:val="18"/>
            <w14:ligatures w14:val="none"/>
          </w:rPr>
          <w:fldChar w:fldCharType="begin"/>
        </w:r>
        <w:r w:rsidRPr="000D377B">
          <w:rPr>
            <w:rFonts w:ascii="Aptos" w:eastAsia="Calibri" w:hAnsi="Aptos" w:cs="Times New Roman"/>
            <w:color w:val="A6A6A6"/>
            <w:kern w:val="0"/>
            <w:sz w:val="18"/>
            <w:szCs w:val="18"/>
            <w14:ligatures w14:val="none"/>
          </w:rPr>
          <w:instrText xml:space="preserve"> PAGE   \* MERGEFORMAT </w:instrText>
        </w:r>
        <w:r w:rsidRPr="000D377B">
          <w:rPr>
            <w:rFonts w:ascii="Aptos" w:eastAsia="Calibri" w:hAnsi="Aptos" w:cs="Times New Roman"/>
            <w:color w:val="A6A6A6"/>
            <w:kern w:val="0"/>
            <w:sz w:val="18"/>
            <w:szCs w:val="18"/>
            <w14:ligatures w14:val="none"/>
          </w:rPr>
          <w:fldChar w:fldCharType="separate"/>
        </w:r>
        <w:r w:rsidRPr="000D377B">
          <w:rPr>
            <w:rFonts w:ascii="Aptos" w:eastAsia="Calibri" w:hAnsi="Aptos" w:cs="Times New Roman"/>
            <w:color w:val="A6A6A6"/>
            <w:kern w:val="0"/>
            <w:sz w:val="18"/>
            <w:szCs w:val="18"/>
            <w14:ligatures w14:val="none"/>
          </w:rPr>
          <w:t>2</w:t>
        </w:r>
        <w:r w:rsidRPr="000D377B">
          <w:rPr>
            <w:rFonts w:ascii="Aptos" w:eastAsia="Calibri" w:hAnsi="Aptos" w:cs="Times New Roman"/>
            <w:noProof/>
            <w:color w:val="A6A6A6"/>
            <w:kern w:val="0"/>
            <w:sz w:val="18"/>
            <w:szCs w:val="18"/>
            <w14:ligatures w14:val="non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A8742" w14:textId="77777777" w:rsidR="000C55ED" w:rsidRDefault="000C55ED" w:rsidP="008804A2">
      <w:pPr>
        <w:spacing w:after="0" w:line="240" w:lineRule="auto"/>
      </w:pPr>
      <w:r>
        <w:separator/>
      </w:r>
    </w:p>
  </w:footnote>
  <w:footnote w:type="continuationSeparator" w:id="0">
    <w:p w14:paraId="6C789ADB" w14:textId="77777777" w:rsidR="000C55ED" w:rsidRDefault="000C55ED" w:rsidP="00880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CC3F" w14:textId="77777777" w:rsidR="008804A2" w:rsidRPr="008804A2" w:rsidRDefault="008804A2" w:rsidP="008804A2">
    <w:pPr>
      <w:tabs>
        <w:tab w:val="center" w:pos="4513"/>
        <w:tab w:val="right" w:pos="9026"/>
      </w:tabs>
      <w:spacing w:after="0" w:line="240" w:lineRule="auto"/>
      <w:rPr>
        <w:rFonts w:ascii="Calibri" w:eastAsia="Calibri" w:hAnsi="Calibri" w:cs="Times New Roman"/>
        <w:kern w:val="0"/>
        <w14:ligatures w14:val="none"/>
      </w:rPr>
    </w:pPr>
    <w:r w:rsidRPr="008804A2">
      <w:rPr>
        <w:rFonts w:ascii="Calibri" w:eastAsia="Calibri" w:hAnsi="Calibri" w:cs="Times New Roman"/>
        <w:noProof/>
        <w:color w:val="365F91"/>
        <w:kern w:val="0"/>
        <w:lang w:val="en-US"/>
        <w14:ligatures w14:val="none"/>
      </w:rPr>
      <w:drawing>
        <wp:inline distT="0" distB="0" distL="0" distR="0" wp14:anchorId="3B4DE2C1" wp14:editId="0E68B051">
          <wp:extent cx="903821" cy="341381"/>
          <wp:effectExtent l="0" t="0" r="0" b="0"/>
          <wp:docPr id="3" name="Picture 3" descr="A yellow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logo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3821" cy="341381"/>
                  </a:xfrm>
                  <a:prstGeom prst="rect">
                    <a:avLst/>
                  </a:prstGeom>
                  <a:noFill/>
                  <a:ln>
                    <a:noFill/>
                  </a:ln>
                </pic:spPr>
              </pic:pic>
            </a:graphicData>
          </a:graphic>
        </wp:inline>
      </w:drawing>
    </w:r>
  </w:p>
  <w:tbl>
    <w:tblPr>
      <w:tblStyle w:val="TableGrid2"/>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firstRow="1" w:lastRow="0" w:firstColumn="1" w:lastColumn="0" w:noHBand="0" w:noVBand="1"/>
    </w:tblPr>
    <w:tblGrid>
      <w:gridCol w:w="9242"/>
    </w:tblGrid>
    <w:tr w:rsidR="008804A2" w:rsidRPr="008804A2" w14:paraId="1A4DF21C" w14:textId="77777777" w:rsidTr="008804A2">
      <w:tc>
        <w:tcPr>
          <w:tcW w:w="9242" w:type="dxa"/>
        </w:tcPr>
        <w:p w14:paraId="5AA580E0" w14:textId="77777777" w:rsidR="008804A2" w:rsidRPr="008804A2" w:rsidRDefault="008804A2" w:rsidP="008804A2">
          <w:pPr>
            <w:tabs>
              <w:tab w:val="center" w:pos="4513"/>
              <w:tab w:val="right" w:pos="9026"/>
            </w:tabs>
            <w:rPr>
              <w:rFonts w:ascii="Calibri" w:eastAsia="Calibri" w:hAnsi="Calibri" w:cs="Times New Roman"/>
            </w:rPr>
          </w:pPr>
        </w:p>
      </w:tc>
    </w:tr>
  </w:tbl>
  <w:p w14:paraId="64965DF3" w14:textId="77777777" w:rsidR="008804A2" w:rsidRDefault="00880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2B3"/>
    <w:multiLevelType w:val="hybridMultilevel"/>
    <w:tmpl w:val="7E1439AA"/>
    <w:lvl w:ilvl="0" w:tplc="76541816">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17957"/>
    <w:multiLevelType w:val="hybridMultilevel"/>
    <w:tmpl w:val="9562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25261"/>
    <w:multiLevelType w:val="hybridMultilevel"/>
    <w:tmpl w:val="2820D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5C2909"/>
    <w:multiLevelType w:val="hybridMultilevel"/>
    <w:tmpl w:val="EDBE3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0D685F"/>
    <w:multiLevelType w:val="hybridMultilevel"/>
    <w:tmpl w:val="2A7A0A6E"/>
    <w:lvl w:ilvl="0" w:tplc="6C1E2F40">
      <w:start w:val="8"/>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A955CD0"/>
    <w:multiLevelType w:val="hybridMultilevel"/>
    <w:tmpl w:val="BE0E9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6F3B9C"/>
    <w:multiLevelType w:val="hybridMultilevel"/>
    <w:tmpl w:val="34F4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F6C4F"/>
    <w:multiLevelType w:val="hybridMultilevel"/>
    <w:tmpl w:val="9ED85C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AB38F1"/>
    <w:multiLevelType w:val="hybridMultilevel"/>
    <w:tmpl w:val="5AA6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36664"/>
    <w:multiLevelType w:val="hybridMultilevel"/>
    <w:tmpl w:val="A7A8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66162"/>
    <w:multiLevelType w:val="hybridMultilevel"/>
    <w:tmpl w:val="6278F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AB4F71"/>
    <w:multiLevelType w:val="hybridMultilevel"/>
    <w:tmpl w:val="D368F04A"/>
    <w:lvl w:ilvl="0" w:tplc="6C1E2F40">
      <w:start w:val="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85975"/>
    <w:multiLevelType w:val="hybridMultilevel"/>
    <w:tmpl w:val="51CC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CB17F6"/>
    <w:multiLevelType w:val="hybridMultilevel"/>
    <w:tmpl w:val="DE04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025CE"/>
    <w:multiLevelType w:val="hybridMultilevel"/>
    <w:tmpl w:val="EFF2C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837D27"/>
    <w:multiLevelType w:val="hybridMultilevel"/>
    <w:tmpl w:val="2430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862F13"/>
    <w:multiLevelType w:val="hybridMultilevel"/>
    <w:tmpl w:val="58307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075C9E"/>
    <w:multiLevelType w:val="hybridMultilevel"/>
    <w:tmpl w:val="BD52A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7B7797"/>
    <w:multiLevelType w:val="hybridMultilevel"/>
    <w:tmpl w:val="CD18C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64601"/>
    <w:multiLevelType w:val="hybridMultilevel"/>
    <w:tmpl w:val="BC082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1224E3"/>
    <w:multiLevelType w:val="hybridMultilevel"/>
    <w:tmpl w:val="B224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D03A0"/>
    <w:multiLevelType w:val="hybridMultilevel"/>
    <w:tmpl w:val="884EB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655FBA"/>
    <w:multiLevelType w:val="hybridMultilevel"/>
    <w:tmpl w:val="61BE4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CF2FEA"/>
    <w:multiLevelType w:val="multilevel"/>
    <w:tmpl w:val="90B282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11E6A7B"/>
    <w:multiLevelType w:val="hybridMultilevel"/>
    <w:tmpl w:val="CCD0E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E037E"/>
    <w:multiLevelType w:val="hybridMultilevel"/>
    <w:tmpl w:val="4176C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77033D"/>
    <w:multiLevelType w:val="hybridMultilevel"/>
    <w:tmpl w:val="DCF68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2AB64EE"/>
    <w:multiLevelType w:val="hybridMultilevel"/>
    <w:tmpl w:val="1B6C6B90"/>
    <w:lvl w:ilvl="0" w:tplc="BCC685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4524646"/>
    <w:multiLevelType w:val="hybridMultilevel"/>
    <w:tmpl w:val="391C3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627F1D"/>
    <w:multiLevelType w:val="hybridMultilevel"/>
    <w:tmpl w:val="BF141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B4213E"/>
    <w:multiLevelType w:val="hybridMultilevel"/>
    <w:tmpl w:val="E4485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542DA4"/>
    <w:multiLevelType w:val="hybridMultilevel"/>
    <w:tmpl w:val="C8F27610"/>
    <w:lvl w:ilvl="0" w:tplc="6C1E2F40">
      <w:start w:val="8"/>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ABB37A7"/>
    <w:multiLevelType w:val="hybridMultilevel"/>
    <w:tmpl w:val="651C8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C145B10"/>
    <w:multiLevelType w:val="hybridMultilevel"/>
    <w:tmpl w:val="8084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20750C"/>
    <w:multiLevelType w:val="hybridMultilevel"/>
    <w:tmpl w:val="52FA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A3EA9"/>
    <w:multiLevelType w:val="hybridMultilevel"/>
    <w:tmpl w:val="185A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53A6D"/>
    <w:multiLevelType w:val="hybridMultilevel"/>
    <w:tmpl w:val="6A722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5004176">
    <w:abstractNumId w:val="24"/>
  </w:num>
  <w:num w:numId="2" w16cid:durableId="587007178">
    <w:abstractNumId w:val="29"/>
  </w:num>
  <w:num w:numId="3" w16cid:durableId="1708217745">
    <w:abstractNumId w:val="30"/>
  </w:num>
  <w:num w:numId="4" w16cid:durableId="1625503666">
    <w:abstractNumId w:val="22"/>
  </w:num>
  <w:num w:numId="5" w16cid:durableId="913585182">
    <w:abstractNumId w:val="3"/>
  </w:num>
  <w:num w:numId="6" w16cid:durableId="436216929">
    <w:abstractNumId w:val="23"/>
  </w:num>
  <w:num w:numId="7" w16cid:durableId="181675107">
    <w:abstractNumId w:val="4"/>
  </w:num>
  <w:num w:numId="8" w16cid:durableId="1562863435">
    <w:abstractNumId w:val="35"/>
  </w:num>
  <w:num w:numId="9" w16cid:durableId="31158147">
    <w:abstractNumId w:val="15"/>
  </w:num>
  <w:num w:numId="10" w16cid:durableId="631980068">
    <w:abstractNumId w:val="28"/>
  </w:num>
  <w:num w:numId="11" w16cid:durableId="2085758756">
    <w:abstractNumId w:val="16"/>
  </w:num>
  <w:num w:numId="12" w16cid:durableId="851528773">
    <w:abstractNumId w:val="13"/>
  </w:num>
  <w:num w:numId="13" w16cid:durableId="2040357265">
    <w:abstractNumId w:val="18"/>
  </w:num>
  <w:num w:numId="14" w16cid:durableId="173963556">
    <w:abstractNumId w:val="11"/>
  </w:num>
  <w:num w:numId="15" w16cid:durableId="1026097442">
    <w:abstractNumId w:val="2"/>
  </w:num>
  <w:num w:numId="16" w16cid:durableId="157964415">
    <w:abstractNumId w:val="21"/>
  </w:num>
  <w:num w:numId="17" w16cid:durableId="1207178912">
    <w:abstractNumId w:val="0"/>
  </w:num>
  <w:num w:numId="18" w16cid:durableId="1531140790">
    <w:abstractNumId w:val="9"/>
  </w:num>
  <w:num w:numId="19" w16cid:durableId="1802962724">
    <w:abstractNumId w:val="8"/>
  </w:num>
  <w:num w:numId="20" w16cid:durableId="1445223453">
    <w:abstractNumId w:val="1"/>
  </w:num>
  <w:num w:numId="21" w16cid:durableId="1968662038">
    <w:abstractNumId w:val="5"/>
  </w:num>
  <w:num w:numId="22" w16cid:durableId="1906142243">
    <w:abstractNumId w:val="19"/>
  </w:num>
  <w:num w:numId="23" w16cid:durableId="1974291405">
    <w:abstractNumId w:val="14"/>
  </w:num>
  <w:num w:numId="24" w16cid:durableId="676075752">
    <w:abstractNumId w:val="10"/>
  </w:num>
  <w:num w:numId="25" w16cid:durableId="614213186">
    <w:abstractNumId w:val="34"/>
  </w:num>
  <w:num w:numId="26" w16cid:durableId="1148208302">
    <w:abstractNumId w:val="33"/>
  </w:num>
  <w:num w:numId="27" w16cid:durableId="1471283730">
    <w:abstractNumId w:val="6"/>
  </w:num>
  <w:num w:numId="28" w16cid:durableId="1411854023">
    <w:abstractNumId w:val="20"/>
  </w:num>
  <w:num w:numId="29" w16cid:durableId="1685325880">
    <w:abstractNumId w:val="36"/>
  </w:num>
  <w:num w:numId="30" w16cid:durableId="1867212431">
    <w:abstractNumId w:val="17"/>
  </w:num>
  <w:num w:numId="31" w16cid:durableId="1457868775">
    <w:abstractNumId w:val="12"/>
  </w:num>
  <w:num w:numId="32" w16cid:durableId="390496050">
    <w:abstractNumId w:val="32"/>
  </w:num>
  <w:num w:numId="33" w16cid:durableId="1152404228">
    <w:abstractNumId w:val="25"/>
  </w:num>
  <w:num w:numId="34" w16cid:durableId="931284380">
    <w:abstractNumId w:val="7"/>
  </w:num>
  <w:num w:numId="35" w16cid:durableId="367413655">
    <w:abstractNumId w:val="27"/>
  </w:num>
  <w:num w:numId="36" w16cid:durableId="328139107">
    <w:abstractNumId w:val="26"/>
  </w:num>
  <w:num w:numId="37" w16cid:durableId="386881911">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76"/>
    <w:rsid w:val="00000773"/>
    <w:rsid w:val="00002CF0"/>
    <w:rsid w:val="00002E7D"/>
    <w:rsid w:val="000104F0"/>
    <w:rsid w:val="00010660"/>
    <w:rsid w:val="00010A6E"/>
    <w:rsid w:val="00011206"/>
    <w:rsid w:val="0001160B"/>
    <w:rsid w:val="00014A4F"/>
    <w:rsid w:val="00014B2E"/>
    <w:rsid w:val="000151FC"/>
    <w:rsid w:val="000158BD"/>
    <w:rsid w:val="000171BF"/>
    <w:rsid w:val="00020A4E"/>
    <w:rsid w:val="00021FF9"/>
    <w:rsid w:val="00022BFD"/>
    <w:rsid w:val="00024CE7"/>
    <w:rsid w:val="00024E31"/>
    <w:rsid w:val="00027724"/>
    <w:rsid w:val="00027816"/>
    <w:rsid w:val="00030498"/>
    <w:rsid w:val="000317F0"/>
    <w:rsid w:val="000319DB"/>
    <w:rsid w:val="0003205A"/>
    <w:rsid w:val="00032D3D"/>
    <w:rsid w:val="00035083"/>
    <w:rsid w:val="00035A08"/>
    <w:rsid w:val="00037CD0"/>
    <w:rsid w:val="000410FC"/>
    <w:rsid w:val="00041AD1"/>
    <w:rsid w:val="00041D14"/>
    <w:rsid w:val="00050CFB"/>
    <w:rsid w:val="00052028"/>
    <w:rsid w:val="000526A9"/>
    <w:rsid w:val="00054531"/>
    <w:rsid w:val="00055105"/>
    <w:rsid w:val="0005732A"/>
    <w:rsid w:val="000579E9"/>
    <w:rsid w:val="00062A30"/>
    <w:rsid w:val="000659AF"/>
    <w:rsid w:val="00066FC1"/>
    <w:rsid w:val="00073D38"/>
    <w:rsid w:val="00074330"/>
    <w:rsid w:val="00076F30"/>
    <w:rsid w:val="00080C4E"/>
    <w:rsid w:val="00086D5D"/>
    <w:rsid w:val="0009202A"/>
    <w:rsid w:val="0009255B"/>
    <w:rsid w:val="000937A7"/>
    <w:rsid w:val="00094AFD"/>
    <w:rsid w:val="0009744C"/>
    <w:rsid w:val="000A0B6F"/>
    <w:rsid w:val="000A1469"/>
    <w:rsid w:val="000A2647"/>
    <w:rsid w:val="000A4881"/>
    <w:rsid w:val="000B1B00"/>
    <w:rsid w:val="000B24A9"/>
    <w:rsid w:val="000B2BDD"/>
    <w:rsid w:val="000B49F0"/>
    <w:rsid w:val="000B5EC9"/>
    <w:rsid w:val="000B66C3"/>
    <w:rsid w:val="000B7068"/>
    <w:rsid w:val="000B76BF"/>
    <w:rsid w:val="000C0229"/>
    <w:rsid w:val="000C0921"/>
    <w:rsid w:val="000C0972"/>
    <w:rsid w:val="000C5434"/>
    <w:rsid w:val="000C55ED"/>
    <w:rsid w:val="000D3438"/>
    <w:rsid w:val="000D377B"/>
    <w:rsid w:val="000D75C5"/>
    <w:rsid w:val="000D7EF1"/>
    <w:rsid w:val="000E18D2"/>
    <w:rsid w:val="000E37A1"/>
    <w:rsid w:val="000E409F"/>
    <w:rsid w:val="000E41B5"/>
    <w:rsid w:val="000E5704"/>
    <w:rsid w:val="000E64C1"/>
    <w:rsid w:val="000E6C60"/>
    <w:rsid w:val="000E7E35"/>
    <w:rsid w:val="000F3613"/>
    <w:rsid w:val="000F4E62"/>
    <w:rsid w:val="000F5B16"/>
    <w:rsid w:val="000F7782"/>
    <w:rsid w:val="00102DED"/>
    <w:rsid w:val="001153FE"/>
    <w:rsid w:val="00117E19"/>
    <w:rsid w:val="00120414"/>
    <w:rsid w:val="0012414D"/>
    <w:rsid w:val="00130DEB"/>
    <w:rsid w:val="00133DF4"/>
    <w:rsid w:val="001348DF"/>
    <w:rsid w:val="001358C0"/>
    <w:rsid w:val="00135BF2"/>
    <w:rsid w:val="00135F3D"/>
    <w:rsid w:val="00137806"/>
    <w:rsid w:val="00142C70"/>
    <w:rsid w:val="00145753"/>
    <w:rsid w:val="001473B4"/>
    <w:rsid w:val="00151BC9"/>
    <w:rsid w:val="00152E94"/>
    <w:rsid w:val="00152F42"/>
    <w:rsid w:val="00152F61"/>
    <w:rsid w:val="001532E1"/>
    <w:rsid w:val="0015342D"/>
    <w:rsid w:val="00154283"/>
    <w:rsid w:val="001545F5"/>
    <w:rsid w:val="00155901"/>
    <w:rsid w:val="00157129"/>
    <w:rsid w:val="00157301"/>
    <w:rsid w:val="00157A10"/>
    <w:rsid w:val="00157F16"/>
    <w:rsid w:val="00161826"/>
    <w:rsid w:val="00161D60"/>
    <w:rsid w:val="0016261E"/>
    <w:rsid w:val="00163ECD"/>
    <w:rsid w:val="00165E1C"/>
    <w:rsid w:val="00166138"/>
    <w:rsid w:val="00166789"/>
    <w:rsid w:val="00173CCD"/>
    <w:rsid w:val="0017420B"/>
    <w:rsid w:val="00175EA7"/>
    <w:rsid w:val="00177620"/>
    <w:rsid w:val="0018005C"/>
    <w:rsid w:val="00180370"/>
    <w:rsid w:val="00186A0C"/>
    <w:rsid w:val="00187569"/>
    <w:rsid w:val="001919A2"/>
    <w:rsid w:val="001971A7"/>
    <w:rsid w:val="001A136B"/>
    <w:rsid w:val="001A2305"/>
    <w:rsid w:val="001A7E49"/>
    <w:rsid w:val="001B048C"/>
    <w:rsid w:val="001B09C3"/>
    <w:rsid w:val="001B3886"/>
    <w:rsid w:val="001B4BBD"/>
    <w:rsid w:val="001B4CA0"/>
    <w:rsid w:val="001B5844"/>
    <w:rsid w:val="001B7E57"/>
    <w:rsid w:val="001C130C"/>
    <w:rsid w:val="001C1839"/>
    <w:rsid w:val="001C36AF"/>
    <w:rsid w:val="001C3974"/>
    <w:rsid w:val="001C617A"/>
    <w:rsid w:val="001D1B01"/>
    <w:rsid w:val="001D2D68"/>
    <w:rsid w:val="001D345B"/>
    <w:rsid w:val="001E091F"/>
    <w:rsid w:val="001E15ED"/>
    <w:rsid w:val="001E3883"/>
    <w:rsid w:val="001E5B5B"/>
    <w:rsid w:val="001E78DA"/>
    <w:rsid w:val="001F66D2"/>
    <w:rsid w:val="00201611"/>
    <w:rsid w:val="00202D95"/>
    <w:rsid w:val="00204A75"/>
    <w:rsid w:val="00207103"/>
    <w:rsid w:val="002124E5"/>
    <w:rsid w:val="00216EA3"/>
    <w:rsid w:val="002172AB"/>
    <w:rsid w:val="0021770C"/>
    <w:rsid w:val="00220710"/>
    <w:rsid w:val="00220D89"/>
    <w:rsid w:val="00224283"/>
    <w:rsid w:val="0022626C"/>
    <w:rsid w:val="002340DC"/>
    <w:rsid w:val="00234E37"/>
    <w:rsid w:val="00240514"/>
    <w:rsid w:val="0024283B"/>
    <w:rsid w:val="00244663"/>
    <w:rsid w:val="002447F9"/>
    <w:rsid w:val="002448DC"/>
    <w:rsid w:val="00245D84"/>
    <w:rsid w:val="00250B20"/>
    <w:rsid w:val="0025195A"/>
    <w:rsid w:val="002573C8"/>
    <w:rsid w:val="0025771D"/>
    <w:rsid w:val="00260E68"/>
    <w:rsid w:val="0026182D"/>
    <w:rsid w:val="00261984"/>
    <w:rsid w:val="00261EC7"/>
    <w:rsid w:val="00262249"/>
    <w:rsid w:val="002623B0"/>
    <w:rsid w:val="00264B1C"/>
    <w:rsid w:val="00264C31"/>
    <w:rsid w:val="00265246"/>
    <w:rsid w:val="00266708"/>
    <w:rsid w:val="00267775"/>
    <w:rsid w:val="002700FC"/>
    <w:rsid w:val="00270633"/>
    <w:rsid w:val="002710B2"/>
    <w:rsid w:val="002722C4"/>
    <w:rsid w:val="002728AF"/>
    <w:rsid w:val="00272A92"/>
    <w:rsid w:val="00272E39"/>
    <w:rsid w:val="0027338C"/>
    <w:rsid w:val="002835A9"/>
    <w:rsid w:val="00284396"/>
    <w:rsid w:val="002845E3"/>
    <w:rsid w:val="00284D50"/>
    <w:rsid w:val="0028581D"/>
    <w:rsid w:val="00287E57"/>
    <w:rsid w:val="002905B9"/>
    <w:rsid w:val="002906E1"/>
    <w:rsid w:val="00293374"/>
    <w:rsid w:val="00294188"/>
    <w:rsid w:val="002A04FF"/>
    <w:rsid w:val="002A324A"/>
    <w:rsid w:val="002A46B5"/>
    <w:rsid w:val="002B12F8"/>
    <w:rsid w:val="002B20BE"/>
    <w:rsid w:val="002B2790"/>
    <w:rsid w:val="002B450D"/>
    <w:rsid w:val="002C008D"/>
    <w:rsid w:val="002C0B53"/>
    <w:rsid w:val="002C0CAA"/>
    <w:rsid w:val="002C25B3"/>
    <w:rsid w:val="002C283E"/>
    <w:rsid w:val="002C4799"/>
    <w:rsid w:val="002C5021"/>
    <w:rsid w:val="002C6EC6"/>
    <w:rsid w:val="002D2877"/>
    <w:rsid w:val="002D7CF7"/>
    <w:rsid w:val="002E1BF2"/>
    <w:rsid w:val="002E7466"/>
    <w:rsid w:val="002F455E"/>
    <w:rsid w:val="002F52B7"/>
    <w:rsid w:val="002F758B"/>
    <w:rsid w:val="0030056E"/>
    <w:rsid w:val="003018C5"/>
    <w:rsid w:val="003102E3"/>
    <w:rsid w:val="00310525"/>
    <w:rsid w:val="0031266C"/>
    <w:rsid w:val="00313487"/>
    <w:rsid w:val="003138E2"/>
    <w:rsid w:val="00321A99"/>
    <w:rsid w:val="00321F79"/>
    <w:rsid w:val="00324613"/>
    <w:rsid w:val="0032669C"/>
    <w:rsid w:val="00327C3A"/>
    <w:rsid w:val="0033099D"/>
    <w:rsid w:val="00330A7E"/>
    <w:rsid w:val="00332921"/>
    <w:rsid w:val="00334B40"/>
    <w:rsid w:val="00337019"/>
    <w:rsid w:val="00342437"/>
    <w:rsid w:val="00344D39"/>
    <w:rsid w:val="003511E2"/>
    <w:rsid w:val="00351CD2"/>
    <w:rsid w:val="00352826"/>
    <w:rsid w:val="003558F1"/>
    <w:rsid w:val="00356DA6"/>
    <w:rsid w:val="00357345"/>
    <w:rsid w:val="00357A4E"/>
    <w:rsid w:val="00360B2C"/>
    <w:rsid w:val="00361416"/>
    <w:rsid w:val="003615C0"/>
    <w:rsid w:val="00365E61"/>
    <w:rsid w:val="00366865"/>
    <w:rsid w:val="00371534"/>
    <w:rsid w:val="00373743"/>
    <w:rsid w:val="00373801"/>
    <w:rsid w:val="00374723"/>
    <w:rsid w:val="0037478C"/>
    <w:rsid w:val="00374C58"/>
    <w:rsid w:val="00375E8D"/>
    <w:rsid w:val="0038320C"/>
    <w:rsid w:val="00385B69"/>
    <w:rsid w:val="003865C9"/>
    <w:rsid w:val="00392D86"/>
    <w:rsid w:val="0039317B"/>
    <w:rsid w:val="003967D0"/>
    <w:rsid w:val="00397122"/>
    <w:rsid w:val="00397DEC"/>
    <w:rsid w:val="003A2551"/>
    <w:rsid w:val="003A6D43"/>
    <w:rsid w:val="003B5FD7"/>
    <w:rsid w:val="003B6B3C"/>
    <w:rsid w:val="003C0721"/>
    <w:rsid w:val="003C153B"/>
    <w:rsid w:val="003C2ADF"/>
    <w:rsid w:val="003C7FD3"/>
    <w:rsid w:val="003D0346"/>
    <w:rsid w:val="003D352C"/>
    <w:rsid w:val="003E0E88"/>
    <w:rsid w:val="003E39CD"/>
    <w:rsid w:val="003E4294"/>
    <w:rsid w:val="003E5AF1"/>
    <w:rsid w:val="003E749A"/>
    <w:rsid w:val="003E7C56"/>
    <w:rsid w:val="003F049E"/>
    <w:rsid w:val="003F064E"/>
    <w:rsid w:val="003F388D"/>
    <w:rsid w:val="003F6BB1"/>
    <w:rsid w:val="00400A03"/>
    <w:rsid w:val="00401060"/>
    <w:rsid w:val="00404BD5"/>
    <w:rsid w:val="00405F41"/>
    <w:rsid w:val="00411695"/>
    <w:rsid w:val="004121A9"/>
    <w:rsid w:val="00414E41"/>
    <w:rsid w:val="00416B66"/>
    <w:rsid w:val="00417109"/>
    <w:rsid w:val="00421C18"/>
    <w:rsid w:val="00421CC0"/>
    <w:rsid w:val="00427800"/>
    <w:rsid w:val="00427E02"/>
    <w:rsid w:val="004334ED"/>
    <w:rsid w:val="004340AD"/>
    <w:rsid w:val="004341ED"/>
    <w:rsid w:val="004364AC"/>
    <w:rsid w:val="00437CBD"/>
    <w:rsid w:val="0044249F"/>
    <w:rsid w:val="0044598F"/>
    <w:rsid w:val="004476E5"/>
    <w:rsid w:val="00450376"/>
    <w:rsid w:val="00455136"/>
    <w:rsid w:val="0046336A"/>
    <w:rsid w:val="00465B0F"/>
    <w:rsid w:val="00467D25"/>
    <w:rsid w:val="0047014B"/>
    <w:rsid w:val="00470647"/>
    <w:rsid w:val="004719B7"/>
    <w:rsid w:val="00471FD9"/>
    <w:rsid w:val="00472FC2"/>
    <w:rsid w:val="00476891"/>
    <w:rsid w:val="00476944"/>
    <w:rsid w:val="004771C0"/>
    <w:rsid w:val="00477DE1"/>
    <w:rsid w:val="00480E69"/>
    <w:rsid w:val="0048240B"/>
    <w:rsid w:val="004847B9"/>
    <w:rsid w:val="00484B50"/>
    <w:rsid w:val="0049279E"/>
    <w:rsid w:val="004927B3"/>
    <w:rsid w:val="00494563"/>
    <w:rsid w:val="00494E0B"/>
    <w:rsid w:val="00495222"/>
    <w:rsid w:val="004961BF"/>
    <w:rsid w:val="004A4AB9"/>
    <w:rsid w:val="004A7931"/>
    <w:rsid w:val="004B15E0"/>
    <w:rsid w:val="004B1DBB"/>
    <w:rsid w:val="004C0CBB"/>
    <w:rsid w:val="004C198D"/>
    <w:rsid w:val="004C2CA6"/>
    <w:rsid w:val="004C2ED1"/>
    <w:rsid w:val="004C44F7"/>
    <w:rsid w:val="004C55EF"/>
    <w:rsid w:val="004D5E93"/>
    <w:rsid w:val="004D7DEF"/>
    <w:rsid w:val="004D7E09"/>
    <w:rsid w:val="004E104F"/>
    <w:rsid w:val="004E1365"/>
    <w:rsid w:val="004E1424"/>
    <w:rsid w:val="004E1869"/>
    <w:rsid w:val="004E6293"/>
    <w:rsid w:val="004E77F5"/>
    <w:rsid w:val="004E7AB7"/>
    <w:rsid w:val="004F1934"/>
    <w:rsid w:val="004F1FA2"/>
    <w:rsid w:val="004F21F8"/>
    <w:rsid w:val="004F5C24"/>
    <w:rsid w:val="004F7FEC"/>
    <w:rsid w:val="005012E5"/>
    <w:rsid w:val="00501D29"/>
    <w:rsid w:val="0050233D"/>
    <w:rsid w:val="00506565"/>
    <w:rsid w:val="00511BF6"/>
    <w:rsid w:val="0051297F"/>
    <w:rsid w:val="005153C1"/>
    <w:rsid w:val="00515BD8"/>
    <w:rsid w:val="00515F3A"/>
    <w:rsid w:val="00517348"/>
    <w:rsid w:val="005176C1"/>
    <w:rsid w:val="00520305"/>
    <w:rsid w:val="00520ED0"/>
    <w:rsid w:val="00522759"/>
    <w:rsid w:val="0052498C"/>
    <w:rsid w:val="00524ECD"/>
    <w:rsid w:val="005259F3"/>
    <w:rsid w:val="00525CFA"/>
    <w:rsid w:val="00526A8C"/>
    <w:rsid w:val="00530E58"/>
    <w:rsid w:val="00532E3D"/>
    <w:rsid w:val="00533672"/>
    <w:rsid w:val="00535DD8"/>
    <w:rsid w:val="00536060"/>
    <w:rsid w:val="0054156F"/>
    <w:rsid w:val="00542582"/>
    <w:rsid w:val="00546B9E"/>
    <w:rsid w:val="00546BCB"/>
    <w:rsid w:val="005522E9"/>
    <w:rsid w:val="0055297D"/>
    <w:rsid w:val="00554C9B"/>
    <w:rsid w:val="00561732"/>
    <w:rsid w:val="005617ED"/>
    <w:rsid w:val="00562301"/>
    <w:rsid w:val="005624B5"/>
    <w:rsid w:val="00563810"/>
    <w:rsid w:val="00563CA2"/>
    <w:rsid w:val="00571A34"/>
    <w:rsid w:val="00575720"/>
    <w:rsid w:val="00577BBE"/>
    <w:rsid w:val="00580BD4"/>
    <w:rsid w:val="0058188A"/>
    <w:rsid w:val="005818A5"/>
    <w:rsid w:val="0058248A"/>
    <w:rsid w:val="00583F2D"/>
    <w:rsid w:val="00587F1F"/>
    <w:rsid w:val="00590E26"/>
    <w:rsid w:val="005913AD"/>
    <w:rsid w:val="00593ED5"/>
    <w:rsid w:val="0059424A"/>
    <w:rsid w:val="005957D5"/>
    <w:rsid w:val="00595D34"/>
    <w:rsid w:val="005A1CCC"/>
    <w:rsid w:val="005A2FBB"/>
    <w:rsid w:val="005A4CE7"/>
    <w:rsid w:val="005A56BC"/>
    <w:rsid w:val="005B2DC6"/>
    <w:rsid w:val="005B3507"/>
    <w:rsid w:val="005B3F8F"/>
    <w:rsid w:val="005B4898"/>
    <w:rsid w:val="005B5907"/>
    <w:rsid w:val="005B672E"/>
    <w:rsid w:val="005B6CF4"/>
    <w:rsid w:val="005C0A55"/>
    <w:rsid w:val="005C104C"/>
    <w:rsid w:val="005C1553"/>
    <w:rsid w:val="005C220D"/>
    <w:rsid w:val="005C4212"/>
    <w:rsid w:val="005C446D"/>
    <w:rsid w:val="005C4491"/>
    <w:rsid w:val="005C6AA7"/>
    <w:rsid w:val="005C74FE"/>
    <w:rsid w:val="005C7C45"/>
    <w:rsid w:val="005D6912"/>
    <w:rsid w:val="005D7E3A"/>
    <w:rsid w:val="005E01D7"/>
    <w:rsid w:val="005E0867"/>
    <w:rsid w:val="005E100F"/>
    <w:rsid w:val="005E3726"/>
    <w:rsid w:val="005E3CA6"/>
    <w:rsid w:val="005E41E6"/>
    <w:rsid w:val="005E4BF5"/>
    <w:rsid w:val="005E530A"/>
    <w:rsid w:val="005F1818"/>
    <w:rsid w:val="005F59FD"/>
    <w:rsid w:val="005F6194"/>
    <w:rsid w:val="006008AC"/>
    <w:rsid w:val="006071F5"/>
    <w:rsid w:val="00607F0A"/>
    <w:rsid w:val="00613D84"/>
    <w:rsid w:val="0061436A"/>
    <w:rsid w:val="00616E6F"/>
    <w:rsid w:val="006239B6"/>
    <w:rsid w:val="006257B3"/>
    <w:rsid w:val="00627903"/>
    <w:rsid w:val="00627E25"/>
    <w:rsid w:val="00630018"/>
    <w:rsid w:val="00630F0B"/>
    <w:rsid w:val="0063350E"/>
    <w:rsid w:val="00637E21"/>
    <w:rsid w:val="00640B2C"/>
    <w:rsid w:val="006427E1"/>
    <w:rsid w:val="00642DDB"/>
    <w:rsid w:val="00642E8F"/>
    <w:rsid w:val="006465BA"/>
    <w:rsid w:val="006514BF"/>
    <w:rsid w:val="0065466D"/>
    <w:rsid w:val="00656715"/>
    <w:rsid w:val="00656D67"/>
    <w:rsid w:val="00656E7E"/>
    <w:rsid w:val="006613BE"/>
    <w:rsid w:val="00661763"/>
    <w:rsid w:val="00665EBC"/>
    <w:rsid w:val="00666A73"/>
    <w:rsid w:val="00666F83"/>
    <w:rsid w:val="006736E9"/>
    <w:rsid w:val="006746BF"/>
    <w:rsid w:val="00674C13"/>
    <w:rsid w:val="0067751B"/>
    <w:rsid w:val="00682AD5"/>
    <w:rsid w:val="006833FB"/>
    <w:rsid w:val="00683A80"/>
    <w:rsid w:val="00687020"/>
    <w:rsid w:val="00691229"/>
    <w:rsid w:val="00691484"/>
    <w:rsid w:val="00692356"/>
    <w:rsid w:val="00693DB1"/>
    <w:rsid w:val="006A0531"/>
    <w:rsid w:val="006A419D"/>
    <w:rsid w:val="006A6494"/>
    <w:rsid w:val="006A7EA6"/>
    <w:rsid w:val="006B103D"/>
    <w:rsid w:val="006B2832"/>
    <w:rsid w:val="006B2CC5"/>
    <w:rsid w:val="006B54FD"/>
    <w:rsid w:val="006B59DC"/>
    <w:rsid w:val="006B59E7"/>
    <w:rsid w:val="006B7D44"/>
    <w:rsid w:val="006C3CEB"/>
    <w:rsid w:val="006C3EF2"/>
    <w:rsid w:val="006C658D"/>
    <w:rsid w:val="006D17D9"/>
    <w:rsid w:val="006D25AD"/>
    <w:rsid w:val="006D6A35"/>
    <w:rsid w:val="006D7392"/>
    <w:rsid w:val="006E228B"/>
    <w:rsid w:val="006E2D60"/>
    <w:rsid w:val="006E2E78"/>
    <w:rsid w:val="006E5219"/>
    <w:rsid w:val="006F0F9D"/>
    <w:rsid w:val="006F1B20"/>
    <w:rsid w:val="006F34AA"/>
    <w:rsid w:val="006F38B9"/>
    <w:rsid w:val="006F4645"/>
    <w:rsid w:val="006F7364"/>
    <w:rsid w:val="006F7606"/>
    <w:rsid w:val="00703B49"/>
    <w:rsid w:val="00705BBE"/>
    <w:rsid w:val="00706BD1"/>
    <w:rsid w:val="00710B7F"/>
    <w:rsid w:val="0071264E"/>
    <w:rsid w:val="0071536F"/>
    <w:rsid w:val="00717105"/>
    <w:rsid w:val="007201F2"/>
    <w:rsid w:val="00722B7D"/>
    <w:rsid w:val="007262BB"/>
    <w:rsid w:val="00727152"/>
    <w:rsid w:val="00730789"/>
    <w:rsid w:val="0073130A"/>
    <w:rsid w:val="0073144C"/>
    <w:rsid w:val="00731984"/>
    <w:rsid w:val="00732BC2"/>
    <w:rsid w:val="007341D4"/>
    <w:rsid w:val="0073545B"/>
    <w:rsid w:val="00737A16"/>
    <w:rsid w:val="00740A84"/>
    <w:rsid w:val="007459DA"/>
    <w:rsid w:val="007537EF"/>
    <w:rsid w:val="00753DA3"/>
    <w:rsid w:val="00756841"/>
    <w:rsid w:val="0075743C"/>
    <w:rsid w:val="007604FC"/>
    <w:rsid w:val="00762448"/>
    <w:rsid w:val="00763B9D"/>
    <w:rsid w:val="00772FBC"/>
    <w:rsid w:val="00775879"/>
    <w:rsid w:val="00776158"/>
    <w:rsid w:val="0077699A"/>
    <w:rsid w:val="007819BF"/>
    <w:rsid w:val="00782DA8"/>
    <w:rsid w:val="00782DB3"/>
    <w:rsid w:val="0078533C"/>
    <w:rsid w:val="00786006"/>
    <w:rsid w:val="007862C5"/>
    <w:rsid w:val="007933BE"/>
    <w:rsid w:val="007A2CC9"/>
    <w:rsid w:val="007A4E4E"/>
    <w:rsid w:val="007B28C7"/>
    <w:rsid w:val="007B2A96"/>
    <w:rsid w:val="007B49D1"/>
    <w:rsid w:val="007B4EB3"/>
    <w:rsid w:val="007B53C4"/>
    <w:rsid w:val="007B72C7"/>
    <w:rsid w:val="007C2673"/>
    <w:rsid w:val="007C2D66"/>
    <w:rsid w:val="007C43D4"/>
    <w:rsid w:val="007C458F"/>
    <w:rsid w:val="007C5337"/>
    <w:rsid w:val="007C59A6"/>
    <w:rsid w:val="007D2C24"/>
    <w:rsid w:val="007D3494"/>
    <w:rsid w:val="007D3E21"/>
    <w:rsid w:val="007D438A"/>
    <w:rsid w:val="007D4FED"/>
    <w:rsid w:val="007D6407"/>
    <w:rsid w:val="007E0607"/>
    <w:rsid w:val="007E19D5"/>
    <w:rsid w:val="007E488D"/>
    <w:rsid w:val="007E5E1F"/>
    <w:rsid w:val="007E6210"/>
    <w:rsid w:val="007E6CA3"/>
    <w:rsid w:val="007F2C51"/>
    <w:rsid w:val="007F319F"/>
    <w:rsid w:val="00803AED"/>
    <w:rsid w:val="00804C80"/>
    <w:rsid w:val="00804D62"/>
    <w:rsid w:val="0080628B"/>
    <w:rsid w:val="00807919"/>
    <w:rsid w:val="00807F64"/>
    <w:rsid w:val="00812ECC"/>
    <w:rsid w:val="00813200"/>
    <w:rsid w:val="0081480B"/>
    <w:rsid w:val="00814F07"/>
    <w:rsid w:val="00822185"/>
    <w:rsid w:val="00822B13"/>
    <w:rsid w:val="008247CE"/>
    <w:rsid w:val="00824ED9"/>
    <w:rsid w:val="00825D39"/>
    <w:rsid w:val="00826A0F"/>
    <w:rsid w:val="00826B6A"/>
    <w:rsid w:val="00832B72"/>
    <w:rsid w:val="008342BF"/>
    <w:rsid w:val="00841C65"/>
    <w:rsid w:val="00843AE4"/>
    <w:rsid w:val="00845035"/>
    <w:rsid w:val="00845B37"/>
    <w:rsid w:val="00847447"/>
    <w:rsid w:val="00847D06"/>
    <w:rsid w:val="00847D5B"/>
    <w:rsid w:val="00851EB8"/>
    <w:rsid w:val="008543BF"/>
    <w:rsid w:val="0085468D"/>
    <w:rsid w:val="00854F96"/>
    <w:rsid w:val="00857736"/>
    <w:rsid w:val="00857EB4"/>
    <w:rsid w:val="00860617"/>
    <w:rsid w:val="00862967"/>
    <w:rsid w:val="00863016"/>
    <w:rsid w:val="008634F3"/>
    <w:rsid w:val="008640C9"/>
    <w:rsid w:val="0086414A"/>
    <w:rsid w:val="00866C48"/>
    <w:rsid w:val="00867A6D"/>
    <w:rsid w:val="00871037"/>
    <w:rsid w:val="00871B21"/>
    <w:rsid w:val="00872EB8"/>
    <w:rsid w:val="00873C8D"/>
    <w:rsid w:val="00876856"/>
    <w:rsid w:val="00877908"/>
    <w:rsid w:val="008803CD"/>
    <w:rsid w:val="008804A2"/>
    <w:rsid w:val="00884D8B"/>
    <w:rsid w:val="0088678F"/>
    <w:rsid w:val="00890FBD"/>
    <w:rsid w:val="00891654"/>
    <w:rsid w:val="00894702"/>
    <w:rsid w:val="00897C92"/>
    <w:rsid w:val="008A35DF"/>
    <w:rsid w:val="008A3F4C"/>
    <w:rsid w:val="008A5791"/>
    <w:rsid w:val="008B4234"/>
    <w:rsid w:val="008B55F3"/>
    <w:rsid w:val="008B5684"/>
    <w:rsid w:val="008B660D"/>
    <w:rsid w:val="008C0E63"/>
    <w:rsid w:val="008C1833"/>
    <w:rsid w:val="008C18DD"/>
    <w:rsid w:val="008C218F"/>
    <w:rsid w:val="008C26D2"/>
    <w:rsid w:val="008C3C1F"/>
    <w:rsid w:val="008C4091"/>
    <w:rsid w:val="008C6770"/>
    <w:rsid w:val="008C75C2"/>
    <w:rsid w:val="008D0581"/>
    <w:rsid w:val="008D1479"/>
    <w:rsid w:val="008D23E7"/>
    <w:rsid w:val="008D25BB"/>
    <w:rsid w:val="008D39B4"/>
    <w:rsid w:val="008D55B8"/>
    <w:rsid w:val="008E461A"/>
    <w:rsid w:val="008F1DB7"/>
    <w:rsid w:val="008F25F9"/>
    <w:rsid w:val="008F37B2"/>
    <w:rsid w:val="008F7046"/>
    <w:rsid w:val="0090032F"/>
    <w:rsid w:val="00902651"/>
    <w:rsid w:val="00903803"/>
    <w:rsid w:val="00903C62"/>
    <w:rsid w:val="00903D1C"/>
    <w:rsid w:val="00905DA9"/>
    <w:rsid w:val="00913DC9"/>
    <w:rsid w:val="00915E3D"/>
    <w:rsid w:val="00917913"/>
    <w:rsid w:val="0092008E"/>
    <w:rsid w:val="00921EBE"/>
    <w:rsid w:val="00923CE8"/>
    <w:rsid w:val="00925BF1"/>
    <w:rsid w:val="009277B7"/>
    <w:rsid w:val="00930785"/>
    <w:rsid w:val="0093151B"/>
    <w:rsid w:val="00932EC0"/>
    <w:rsid w:val="00937737"/>
    <w:rsid w:val="009416A5"/>
    <w:rsid w:val="009425EE"/>
    <w:rsid w:val="009442EF"/>
    <w:rsid w:val="00944BEE"/>
    <w:rsid w:val="009459A8"/>
    <w:rsid w:val="00946022"/>
    <w:rsid w:val="00946363"/>
    <w:rsid w:val="009464DE"/>
    <w:rsid w:val="00951858"/>
    <w:rsid w:val="009561EA"/>
    <w:rsid w:val="00957E4E"/>
    <w:rsid w:val="009601F9"/>
    <w:rsid w:val="009612F9"/>
    <w:rsid w:val="0096357E"/>
    <w:rsid w:val="009649FB"/>
    <w:rsid w:val="00966880"/>
    <w:rsid w:val="00967D51"/>
    <w:rsid w:val="00970D2B"/>
    <w:rsid w:val="0097100E"/>
    <w:rsid w:val="00973126"/>
    <w:rsid w:val="00973F8D"/>
    <w:rsid w:val="00975826"/>
    <w:rsid w:val="00976863"/>
    <w:rsid w:val="0097739F"/>
    <w:rsid w:val="0098296A"/>
    <w:rsid w:val="00984961"/>
    <w:rsid w:val="00985042"/>
    <w:rsid w:val="00985BF4"/>
    <w:rsid w:val="00991C1C"/>
    <w:rsid w:val="00992587"/>
    <w:rsid w:val="009946F5"/>
    <w:rsid w:val="00996A3B"/>
    <w:rsid w:val="0099706C"/>
    <w:rsid w:val="00997E8B"/>
    <w:rsid w:val="009A0717"/>
    <w:rsid w:val="009A0CAD"/>
    <w:rsid w:val="009A29DC"/>
    <w:rsid w:val="009A2E58"/>
    <w:rsid w:val="009A4AF0"/>
    <w:rsid w:val="009A64E4"/>
    <w:rsid w:val="009A73CF"/>
    <w:rsid w:val="009B3355"/>
    <w:rsid w:val="009B48C5"/>
    <w:rsid w:val="009B65B8"/>
    <w:rsid w:val="009C2777"/>
    <w:rsid w:val="009C3B3F"/>
    <w:rsid w:val="009C5571"/>
    <w:rsid w:val="009C5A05"/>
    <w:rsid w:val="009C7C6F"/>
    <w:rsid w:val="009D13D9"/>
    <w:rsid w:val="009D54EB"/>
    <w:rsid w:val="009D647A"/>
    <w:rsid w:val="009D7629"/>
    <w:rsid w:val="009E1DA8"/>
    <w:rsid w:val="009E27C9"/>
    <w:rsid w:val="009E5D58"/>
    <w:rsid w:val="009F3948"/>
    <w:rsid w:val="009F46BC"/>
    <w:rsid w:val="009F7C51"/>
    <w:rsid w:val="009F7C97"/>
    <w:rsid w:val="009F7FA1"/>
    <w:rsid w:val="00A01674"/>
    <w:rsid w:val="00A078E5"/>
    <w:rsid w:val="00A07EF0"/>
    <w:rsid w:val="00A10BD0"/>
    <w:rsid w:val="00A10D32"/>
    <w:rsid w:val="00A11A93"/>
    <w:rsid w:val="00A12EEE"/>
    <w:rsid w:val="00A1335A"/>
    <w:rsid w:val="00A165B9"/>
    <w:rsid w:val="00A2432D"/>
    <w:rsid w:val="00A2432E"/>
    <w:rsid w:val="00A24FD0"/>
    <w:rsid w:val="00A26B98"/>
    <w:rsid w:val="00A30CA5"/>
    <w:rsid w:val="00A31287"/>
    <w:rsid w:val="00A32A20"/>
    <w:rsid w:val="00A34649"/>
    <w:rsid w:val="00A35634"/>
    <w:rsid w:val="00A35D1D"/>
    <w:rsid w:val="00A372CD"/>
    <w:rsid w:val="00A403AD"/>
    <w:rsid w:val="00A4285F"/>
    <w:rsid w:val="00A42EB1"/>
    <w:rsid w:val="00A43AD6"/>
    <w:rsid w:val="00A4610D"/>
    <w:rsid w:val="00A4663B"/>
    <w:rsid w:val="00A5019F"/>
    <w:rsid w:val="00A51AD1"/>
    <w:rsid w:val="00A533A6"/>
    <w:rsid w:val="00A533AF"/>
    <w:rsid w:val="00A54CB4"/>
    <w:rsid w:val="00A57EAE"/>
    <w:rsid w:val="00A60C54"/>
    <w:rsid w:val="00A60C5C"/>
    <w:rsid w:val="00A62077"/>
    <w:rsid w:val="00A62F4D"/>
    <w:rsid w:val="00A643E3"/>
    <w:rsid w:val="00A66838"/>
    <w:rsid w:val="00A66F33"/>
    <w:rsid w:val="00A678CB"/>
    <w:rsid w:val="00A71CDD"/>
    <w:rsid w:val="00A71D9E"/>
    <w:rsid w:val="00A722E8"/>
    <w:rsid w:val="00A734F9"/>
    <w:rsid w:val="00A755E7"/>
    <w:rsid w:val="00A7579C"/>
    <w:rsid w:val="00A801E4"/>
    <w:rsid w:val="00A80829"/>
    <w:rsid w:val="00A80DA1"/>
    <w:rsid w:val="00A844E0"/>
    <w:rsid w:val="00A91242"/>
    <w:rsid w:val="00A91378"/>
    <w:rsid w:val="00A95C7D"/>
    <w:rsid w:val="00A95D98"/>
    <w:rsid w:val="00A96397"/>
    <w:rsid w:val="00A9664E"/>
    <w:rsid w:val="00A96E40"/>
    <w:rsid w:val="00AA62A5"/>
    <w:rsid w:val="00AA7238"/>
    <w:rsid w:val="00AB1136"/>
    <w:rsid w:val="00AB20A7"/>
    <w:rsid w:val="00AB21A6"/>
    <w:rsid w:val="00AB349C"/>
    <w:rsid w:val="00AB3784"/>
    <w:rsid w:val="00AB4239"/>
    <w:rsid w:val="00AB54BC"/>
    <w:rsid w:val="00AB64F4"/>
    <w:rsid w:val="00AC05CD"/>
    <w:rsid w:val="00AC34D3"/>
    <w:rsid w:val="00AC612A"/>
    <w:rsid w:val="00AD1776"/>
    <w:rsid w:val="00AD2FFA"/>
    <w:rsid w:val="00AD41FD"/>
    <w:rsid w:val="00AD442B"/>
    <w:rsid w:val="00AD464D"/>
    <w:rsid w:val="00AD5176"/>
    <w:rsid w:val="00AD565C"/>
    <w:rsid w:val="00AD5840"/>
    <w:rsid w:val="00AD6E92"/>
    <w:rsid w:val="00AE12AC"/>
    <w:rsid w:val="00AE1873"/>
    <w:rsid w:val="00AE22EF"/>
    <w:rsid w:val="00AE4C41"/>
    <w:rsid w:val="00AE4FB3"/>
    <w:rsid w:val="00AE7EE8"/>
    <w:rsid w:val="00AF2315"/>
    <w:rsid w:val="00AF51AE"/>
    <w:rsid w:val="00AF585C"/>
    <w:rsid w:val="00AF77C7"/>
    <w:rsid w:val="00AF7ADC"/>
    <w:rsid w:val="00AF7FCF"/>
    <w:rsid w:val="00B0072C"/>
    <w:rsid w:val="00B00F57"/>
    <w:rsid w:val="00B0565A"/>
    <w:rsid w:val="00B062CC"/>
    <w:rsid w:val="00B103C7"/>
    <w:rsid w:val="00B10FF4"/>
    <w:rsid w:val="00B1242F"/>
    <w:rsid w:val="00B13FA0"/>
    <w:rsid w:val="00B153CE"/>
    <w:rsid w:val="00B167FD"/>
    <w:rsid w:val="00B20F21"/>
    <w:rsid w:val="00B233FA"/>
    <w:rsid w:val="00B23853"/>
    <w:rsid w:val="00B25615"/>
    <w:rsid w:val="00B2590F"/>
    <w:rsid w:val="00B267F6"/>
    <w:rsid w:val="00B318B7"/>
    <w:rsid w:val="00B3504E"/>
    <w:rsid w:val="00B37500"/>
    <w:rsid w:val="00B377A0"/>
    <w:rsid w:val="00B425AE"/>
    <w:rsid w:val="00B43B7B"/>
    <w:rsid w:val="00B460C8"/>
    <w:rsid w:val="00B46AF8"/>
    <w:rsid w:val="00B50873"/>
    <w:rsid w:val="00B51A33"/>
    <w:rsid w:val="00B53BB0"/>
    <w:rsid w:val="00B56A6B"/>
    <w:rsid w:val="00B60B9F"/>
    <w:rsid w:val="00B63BEB"/>
    <w:rsid w:val="00B64420"/>
    <w:rsid w:val="00B65F96"/>
    <w:rsid w:val="00B665EE"/>
    <w:rsid w:val="00B66F11"/>
    <w:rsid w:val="00B67462"/>
    <w:rsid w:val="00B70481"/>
    <w:rsid w:val="00B71549"/>
    <w:rsid w:val="00B73604"/>
    <w:rsid w:val="00B736E0"/>
    <w:rsid w:val="00B7385E"/>
    <w:rsid w:val="00B73E92"/>
    <w:rsid w:val="00B77EF4"/>
    <w:rsid w:val="00B83094"/>
    <w:rsid w:val="00B83A0A"/>
    <w:rsid w:val="00B86341"/>
    <w:rsid w:val="00B87C28"/>
    <w:rsid w:val="00B90FEB"/>
    <w:rsid w:val="00B95C20"/>
    <w:rsid w:val="00B96DB1"/>
    <w:rsid w:val="00B97030"/>
    <w:rsid w:val="00BA1B61"/>
    <w:rsid w:val="00BA4E1F"/>
    <w:rsid w:val="00BA679E"/>
    <w:rsid w:val="00BB08FC"/>
    <w:rsid w:val="00BB24CA"/>
    <w:rsid w:val="00BB2559"/>
    <w:rsid w:val="00BB4790"/>
    <w:rsid w:val="00BB6072"/>
    <w:rsid w:val="00BC04C9"/>
    <w:rsid w:val="00BC41EC"/>
    <w:rsid w:val="00BC7705"/>
    <w:rsid w:val="00BD11E6"/>
    <w:rsid w:val="00BD3190"/>
    <w:rsid w:val="00BD3CA9"/>
    <w:rsid w:val="00BD544D"/>
    <w:rsid w:val="00BE0FC5"/>
    <w:rsid w:val="00BE179D"/>
    <w:rsid w:val="00BE39A5"/>
    <w:rsid w:val="00BE409A"/>
    <w:rsid w:val="00BE6481"/>
    <w:rsid w:val="00BE6C46"/>
    <w:rsid w:val="00BF00E4"/>
    <w:rsid w:val="00BF05D4"/>
    <w:rsid w:val="00BF0B60"/>
    <w:rsid w:val="00BF0E6A"/>
    <w:rsid w:val="00BF29D5"/>
    <w:rsid w:val="00BF2CE6"/>
    <w:rsid w:val="00BF430B"/>
    <w:rsid w:val="00C0280A"/>
    <w:rsid w:val="00C037B8"/>
    <w:rsid w:val="00C05F7A"/>
    <w:rsid w:val="00C07F02"/>
    <w:rsid w:val="00C14A01"/>
    <w:rsid w:val="00C16F4B"/>
    <w:rsid w:val="00C172F9"/>
    <w:rsid w:val="00C173A2"/>
    <w:rsid w:val="00C20F7F"/>
    <w:rsid w:val="00C219E0"/>
    <w:rsid w:val="00C22F77"/>
    <w:rsid w:val="00C239C9"/>
    <w:rsid w:val="00C24627"/>
    <w:rsid w:val="00C25223"/>
    <w:rsid w:val="00C27F32"/>
    <w:rsid w:val="00C30D57"/>
    <w:rsid w:val="00C33343"/>
    <w:rsid w:val="00C35DD3"/>
    <w:rsid w:val="00C371CD"/>
    <w:rsid w:val="00C4180F"/>
    <w:rsid w:val="00C43179"/>
    <w:rsid w:val="00C43727"/>
    <w:rsid w:val="00C43BB1"/>
    <w:rsid w:val="00C47053"/>
    <w:rsid w:val="00C50EF6"/>
    <w:rsid w:val="00C528FD"/>
    <w:rsid w:val="00C535CB"/>
    <w:rsid w:val="00C53B04"/>
    <w:rsid w:val="00C53F6B"/>
    <w:rsid w:val="00C56C2B"/>
    <w:rsid w:val="00C578C2"/>
    <w:rsid w:val="00C615A3"/>
    <w:rsid w:val="00C65AF3"/>
    <w:rsid w:val="00C677D0"/>
    <w:rsid w:val="00C72728"/>
    <w:rsid w:val="00C75CBB"/>
    <w:rsid w:val="00C77722"/>
    <w:rsid w:val="00C77C73"/>
    <w:rsid w:val="00C836F9"/>
    <w:rsid w:val="00C8610F"/>
    <w:rsid w:val="00C879A4"/>
    <w:rsid w:val="00C90484"/>
    <w:rsid w:val="00C90838"/>
    <w:rsid w:val="00C918F4"/>
    <w:rsid w:val="00C927F5"/>
    <w:rsid w:val="00C935E2"/>
    <w:rsid w:val="00C946E9"/>
    <w:rsid w:val="00C9509F"/>
    <w:rsid w:val="00C9565F"/>
    <w:rsid w:val="00C96298"/>
    <w:rsid w:val="00CA26A7"/>
    <w:rsid w:val="00CA2EA2"/>
    <w:rsid w:val="00CA53AA"/>
    <w:rsid w:val="00CA58AC"/>
    <w:rsid w:val="00CB2484"/>
    <w:rsid w:val="00CB29EA"/>
    <w:rsid w:val="00CB3758"/>
    <w:rsid w:val="00CB647D"/>
    <w:rsid w:val="00CD42B5"/>
    <w:rsid w:val="00CD5F50"/>
    <w:rsid w:val="00CE09E2"/>
    <w:rsid w:val="00CE0C35"/>
    <w:rsid w:val="00CE1888"/>
    <w:rsid w:val="00CE2902"/>
    <w:rsid w:val="00CE2934"/>
    <w:rsid w:val="00CE57E9"/>
    <w:rsid w:val="00CE70C0"/>
    <w:rsid w:val="00CF2564"/>
    <w:rsid w:val="00CF4029"/>
    <w:rsid w:val="00CF432A"/>
    <w:rsid w:val="00CF4900"/>
    <w:rsid w:val="00CF5BB6"/>
    <w:rsid w:val="00D00C1A"/>
    <w:rsid w:val="00D0182E"/>
    <w:rsid w:val="00D03CB4"/>
    <w:rsid w:val="00D04A15"/>
    <w:rsid w:val="00D06C71"/>
    <w:rsid w:val="00D12768"/>
    <w:rsid w:val="00D12AAD"/>
    <w:rsid w:val="00D13C39"/>
    <w:rsid w:val="00D20EE4"/>
    <w:rsid w:val="00D26FDB"/>
    <w:rsid w:val="00D34FB8"/>
    <w:rsid w:val="00D359AE"/>
    <w:rsid w:val="00D45CAC"/>
    <w:rsid w:val="00D53A00"/>
    <w:rsid w:val="00D547C9"/>
    <w:rsid w:val="00D548F7"/>
    <w:rsid w:val="00D63083"/>
    <w:rsid w:val="00D7023E"/>
    <w:rsid w:val="00D74483"/>
    <w:rsid w:val="00D74705"/>
    <w:rsid w:val="00D75E99"/>
    <w:rsid w:val="00D765B0"/>
    <w:rsid w:val="00D77B9F"/>
    <w:rsid w:val="00D81AC3"/>
    <w:rsid w:val="00D842CE"/>
    <w:rsid w:val="00D873CF"/>
    <w:rsid w:val="00D9002E"/>
    <w:rsid w:val="00D91A06"/>
    <w:rsid w:val="00D92127"/>
    <w:rsid w:val="00D9218D"/>
    <w:rsid w:val="00D92250"/>
    <w:rsid w:val="00D926C0"/>
    <w:rsid w:val="00D92EF4"/>
    <w:rsid w:val="00D94375"/>
    <w:rsid w:val="00D96F85"/>
    <w:rsid w:val="00DA0F81"/>
    <w:rsid w:val="00DA3D13"/>
    <w:rsid w:val="00DA3E72"/>
    <w:rsid w:val="00DA5362"/>
    <w:rsid w:val="00DA5815"/>
    <w:rsid w:val="00DA7E37"/>
    <w:rsid w:val="00DB092E"/>
    <w:rsid w:val="00DB0D32"/>
    <w:rsid w:val="00DB4D16"/>
    <w:rsid w:val="00DB651B"/>
    <w:rsid w:val="00DB6649"/>
    <w:rsid w:val="00DC0D68"/>
    <w:rsid w:val="00DC7EE3"/>
    <w:rsid w:val="00DD22B1"/>
    <w:rsid w:val="00DD3BAD"/>
    <w:rsid w:val="00DD40B9"/>
    <w:rsid w:val="00DE1C85"/>
    <w:rsid w:val="00DE2114"/>
    <w:rsid w:val="00DE3F7C"/>
    <w:rsid w:val="00DF074D"/>
    <w:rsid w:val="00DF4D8D"/>
    <w:rsid w:val="00DF5F3E"/>
    <w:rsid w:val="00DF722D"/>
    <w:rsid w:val="00DF7405"/>
    <w:rsid w:val="00DF7B2A"/>
    <w:rsid w:val="00E0057C"/>
    <w:rsid w:val="00E033D9"/>
    <w:rsid w:val="00E05937"/>
    <w:rsid w:val="00E07EAD"/>
    <w:rsid w:val="00E14AC0"/>
    <w:rsid w:val="00E15A1F"/>
    <w:rsid w:val="00E165C4"/>
    <w:rsid w:val="00E1692A"/>
    <w:rsid w:val="00E24F9E"/>
    <w:rsid w:val="00E25790"/>
    <w:rsid w:val="00E30176"/>
    <w:rsid w:val="00E305C6"/>
    <w:rsid w:val="00E30ADA"/>
    <w:rsid w:val="00E3517F"/>
    <w:rsid w:val="00E40E03"/>
    <w:rsid w:val="00E426F6"/>
    <w:rsid w:val="00E457E3"/>
    <w:rsid w:val="00E5108C"/>
    <w:rsid w:val="00E519F5"/>
    <w:rsid w:val="00E52E00"/>
    <w:rsid w:val="00E54F9D"/>
    <w:rsid w:val="00E634F0"/>
    <w:rsid w:val="00E667E5"/>
    <w:rsid w:val="00E74C1B"/>
    <w:rsid w:val="00E77D4A"/>
    <w:rsid w:val="00E83F2B"/>
    <w:rsid w:val="00E85A31"/>
    <w:rsid w:val="00E86186"/>
    <w:rsid w:val="00E86A57"/>
    <w:rsid w:val="00E90370"/>
    <w:rsid w:val="00E909E7"/>
    <w:rsid w:val="00E91FEB"/>
    <w:rsid w:val="00E9462B"/>
    <w:rsid w:val="00E9599D"/>
    <w:rsid w:val="00E97514"/>
    <w:rsid w:val="00EA1BE6"/>
    <w:rsid w:val="00EA4B6F"/>
    <w:rsid w:val="00EA4C39"/>
    <w:rsid w:val="00EA59A2"/>
    <w:rsid w:val="00EB3783"/>
    <w:rsid w:val="00EB5047"/>
    <w:rsid w:val="00EB6868"/>
    <w:rsid w:val="00EC0F69"/>
    <w:rsid w:val="00EC3A30"/>
    <w:rsid w:val="00EC4C36"/>
    <w:rsid w:val="00EC5278"/>
    <w:rsid w:val="00EC5804"/>
    <w:rsid w:val="00ED304B"/>
    <w:rsid w:val="00ED560F"/>
    <w:rsid w:val="00ED5B06"/>
    <w:rsid w:val="00EE2066"/>
    <w:rsid w:val="00EE20AB"/>
    <w:rsid w:val="00EE2432"/>
    <w:rsid w:val="00EE2AB4"/>
    <w:rsid w:val="00EE3A06"/>
    <w:rsid w:val="00EE6262"/>
    <w:rsid w:val="00EF1C65"/>
    <w:rsid w:val="00EF2E83"/>
    <w:rsid w:val="00EF3983"/>
    <w:rsid w:val="00EF60F7"/>
    <w:rsid w:val="00EF61E7"/>
    <w:rsid w:val="00F004DB"/>
    <w:rsid w:val="00F00CF7"/>
    <w:rsid w:val="00F01064"/>
    <w:rsid w:val="00F0173F"/>
    <w:rsid w:val="00F01BB0"/>
    <w:rsid w:val="00F01D68"/>
    <w:rsid w:val="00F02168"/>
    <w:rsid w:val="00F0557C"/>
    <w:rsid w:val="00F05A14"/>
    <w:rsid w:val="00F05F86"/>
    <w:rsid w:val="00F06EC7"/>
    <w:rsid w:val="00F07B3E"/>
    <w:rsid w:val="00F07CA1"/>
    <w:rsid w:val="00F107B5"/>
    <w:rsid w:val="00F12160"/>
    <w:rsid w:val="00F1278D"/>
    <w:rsid w:val="00F136B8"/>
    <w:rsid w:val="00F210B6"/>
    <w:rsid w:val="00F22222"/>
    <w:rsid w:val="00F224F7"/>
    <w:rsid w:val="00F22C77"/>
    <w:rsid w:val="00F3180E"/>
    <w:rsid w:val="00F32628"/>
    <w:rsid w:val="00F330F2"/>
    <w:rsid w:val="00F3321C"/>
    <w:rsid w:val="00F3379F"/>
    <w:rsid w:val="00F37E9C"/>
    <w:rsid w:val="00F40068"/>
    <w:rsid w:val="00F44886"/>
    <w:rsid w:val="00F45A85"/>
    <w:rsid w:val="00F5075E"/>
    <w:rsid w:val="00F55590"/>
    <w:rsid w:val="00F56819"/>
    <w:rsid w:val="00F572D3"/>
    <w:rsid w:val="00F605E2"/>
    <w:rsid w:val="00F6142C"/>
    <w:rsid w:val="00F6183D"/>
    <w:rsid w:val="00F6237D"/>
    <w:rsid w:val="00F64A68"/>
    <w:rsid w:val="00F65E03"/>
    <w:rsid w:val="00F67E3B"/>
    <w:rsid w:val="00F71876"/>
    <w:rsid w:val="00F73484"/>
    <w:rsid w:val="00F74606"/>
    <w:rsid w:val="00F74C5D"/>
    <w:rsid w:val="00F74F2D"/>
    <w:rsid w:val="00F75ADC"/>
    <w:rsid w:val="00F857E7"/>
    <w:rsid w:val="00F86E25"/>
    <w:rsid w:val="00F90759"/>
    <w:rsid w:val="00F90EB3"/>
    <w:rsid w:val="00F91883"/>
    <w:rsid w:val="00F92232"/>
    <w:rsid w:val="00F97E5B"/>
    <w:rsid w:val="00FA0DE7"/>
    <w:rsid w:val="00FA41D8"/>
    <w:rsid w:val="00FA430A"/>
    <w:rsid w:val="00FA4FD8"/>
    <w:rsid w:val="00FA504B"/>
    <w:rsid w:val="00FA5FF8"/>
    <w:rsid w:val="00FA6DA7"/>
    <w:rsid w:val="00FA73A7"/>
    <w:rsid w:val="00FB0BED"/>
    <w:rsid w:val="00FB152A"/>
    <w:rsid w:val="00FB73C7"/>
    <w:rsid w:val="00FC0CCA"/>
    <w:rsid w:val="00FC1351"/>
    <w:rsid w:val="00FC2AA5"/>
    <w:rsid w:val="00FC6F57"/>
    <w:rsid w:val="00FD2A62"/>
    <w:rsid w:val="00FD2AE7"/>
    <w:rsid w:val="00FD6B92"/>
    <w:rsid w:val="00FE3B20"/>
    <w:rsid w:val="00FF1968"/>
    <w:rsid w:val="00FF1B06"/>
    <w:rsid w:val="00FF2F11"/>
    <w:rsid w:val="00FF361A"/>
    <w:rsid w:val="00FF6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C297C"/>
  <w15:chartTrackingRefBased/>
  <w15:docId w15:val="{F1AF1B12-DF50-41D6-9D0E-B3765532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84"/>
    <w:rPr>
      <w:lang w:val="en-GB"/>
    </w:rPr>
  </w:style>
  <w:style w:type="paragraph" w:styleId="Heading1">
    <w:name w:val="heading 1"/>
    <w:basedOn w:val="Normal"/>
    <w:next w:val="Normal"/>
    <w:link w:val="Heading1Char"/>
    <w:uiPriority w:val="9"/>
    <w:qFormat/>
    <w:rsid w:val="00AD51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51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51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51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51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51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1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1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1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17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D517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AD5176"/>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D5176"/>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D5176"/>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D517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D517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D517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D517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D51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17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D51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17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D5176"/>
    <w:pPr>
      <w:spacing w:before="160"/>
      <w:jc w:val="center"/>
    </w:pPr>
    <w:rPr>
      <w:i/>
      <w:iCs/>
      <w:color w:val="404040" w:themeColor="text1" w:themeTint="BF"/>
    </w:rPr>
  </w:style>
  <w:style w:type="character" w:customStyle="1" w:styleId="QuoteChar">
    <w:name w:val="Quote Char"/>
    <w:basedOn w:val="DefaultParagraphFont"/>
    <w:link w:val="Quote"/>
    <w:uiPriority w:val="29"/>
    <w:rsid w:val="00AD5176"/>
    <w:rPr>
      <w:i/>
      <w:iCs/>
      <w:color w:val="404040" w:themeColor="text1" w:themeTint="BF"/>
      <w:lang w:val="en-GB"/>
    </w:rPr>
  </w:style>
  <w:style w:type="paragraph" w:styleId="ListParagraph">
    <w:name w:val="List Paragraph"/>
    <w:basedOn w:val="Normal"/>
    <w:uiPriority w:val="34"/>
    <w:qFormat/>
    <w:rsid w:val="00AD5176"/>
    <w:pPr>
      <w:ind w:left="720"/>
      <w:contextualSpacing/>
    </w:pPr>
  </w:style>
  <w:style w:type="character" w:styleId="IntenseEmphasis">
    <w:name w:val="Intense Emphasis"/>
    <w:basedOn w:val="DefaultParagraphFont"/>
    <w:uiPriority w:val="21"/>
    <w:qFormat/>
    <w:rsid w:val="00AD5176"/>
    <w:rPr>
      <w:i/>
      <w:iCs/>
      <w:color w:val="0F4761" w:themeColor="accent1" w:themeShade="BF"/>
    </w:rPr>
  </w:style>
  <w:style w:type="paragraph" w:styleId="IntenseQuote">
    <w:name w:val="Intense Quote"/>
    <w:basedOn w:val="Normal"/>
    <w:next w:val="Normal"/>
    <w:link w:val="IntenseQuoteChar"/>
    <w:uiPriority w:val="30"/>
    <w:qFormat/>
    <w:rsid w:val="00AD51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5176"/>
    <w:rPr>
      <w:i/>
      <w:iCs/>
      <w:color w:val="0F4761" w:themeColor="accent1" w:themeShade="BF"/>
      <w:lang w:val="en-GB"/>
    </w:rPr>
  </w:style>
  <w:style w:type="character" w:styleId="IntenseReference">
    <w:name w:val="Intense Reference"/>
    <w:basedOn w:val="DefaultParagraphFont"/>
    <w:uiPriority w:val="32"/>
    <w:qFormat/>
    <w:rsid w:val="00AD5176"/>
    <w:rPr>
      <w:b/>
      <w:bCs/>
      <w:smallCaps/>
      <w:color w:val="0F4761" w:themeColor="accent1" w:themeShade="BF"/>
      <w:spacing w:val="5"/>
    </w:rPr>
  </w:style>
  <w:style w:type="table" w:styleId="TableGrid">
    <w:name w:val="Table Grid"/>
    <w:basedOn w:val="TableNormal"/>
    <w:uiPriority w:val="39"/>
    <w:rsid w:val="00153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0A7"/>
    <w:rPr>
      <w:color w:val="467886" w:themeColor="hyperlink"/>
      <w:u w:val="single"/>
    </w:rPr>
  </w:style>
  <w:style w:type="character" w:styleId="UnresolvedMention">
    <w:name w:val="Unresolved Mention"/>
    <w:basedOn w:val="DefaultParagraphFont"/>
    <w:uiPriority w:val="99"/>
    <w:semiHidden/>
    <w:unhideWhenUsed/>
    <w:rsid w:val="00AB20A7"/>
    <w:rPr>
      <w:color w:val="605E5C"/>
      <w:shd w:val="clear" w:color="auto" w:fill="E1DFDD"/>
    </w:rPr>
  </w:style>
  <w:style w:type="character" w:styleId="Strong">
    <w:name w:val="Strong"/>
    <w:basedOn w:val="DefaultParagraphFont"/>
    <w:uiPriority w:val="22"/>
    <w:qFormat/>
    <w:rsid w:val="005B2DC6"/>
    <w:rPr>
      <w:b/>
      <w:bCs/>
    </w:rPr>
  </w:style>
  <w:style w:type="character" w:styleId="FollowedHyperlink">
    <w:name w:val="FollowedHyperlink"/>
    <w:basedOn w:val="DefaultParagraphFont"/>
    <w:uiPriority w:val="99"/>
    <w:semiHidden/>
    <w:unhideWhenUsed/>
    <w:rsid w:val="00455136"/>
    <w:rPr>
      <w:color w:val="96607D" w:themeColor="followedHyperlink"/>
      <w:u w:val="single"/>
    </w:rPr>
  </w:style>
  <w:style w:type="table" w:customStyle="1" w:styleId="TableGrid1">
    <w:name w:val="Table Grid1"/>
    <w:basedOn w:val="TableNormal"/>
    <w:next w:val="TableGrid"/>
    <w:uiPriority w:val="59"/>
    <w:rsid w:val="00532E3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0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4A2"/>
    <w:rPr>
      <w:lang w:val="en-GB"/>
    </w:rPr>
  </w:style>
  <w:style w:type="paragraph" w:styleId="Footer">
    <w:name w:val="footer"/>
    <w:basedOn w:val="Normal"/>
    <w:link w:val="FooterChar"/>
    <w:uiPriority w:val="99"/>
    <w:unhideWhenUsed/>
    <w:rsid w:val="00880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4A2"/>
    <w:rPr>
      <w:lang w:val="en-GB"/>
    </w:rPr>
  </w:style>
  <w:style w:type="table" w:customStyle="1" w:styleId="TableGrid2">
    <w:name w:val="Table Grid2"/>
    <w:basedOn w:val="TableNormal"/>
    <w:next w:val="TableGrid"/>
    <w:uiPriority w:val="59"/>
    <w:rsid w:val="008804A2"/>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D377B"/>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381241">
      <w:bodyDiv w:val="1"/>
      <w:marLeft w:val="0"/>
      <w:marRight w:val="0"/>
      <w:marTop w:val="0"/>
      <w:marBottom w:val="0"/>
      <w:divBdr>
        <w:top w:val="none" w:sz="0" w:space="0" w:color="auto"/>
        <w:left w:val="none" w:sz="0" w:space="0" w:color="auto"/>
        <w:bottom w:val="none" w:sz="0" w:space="0" w:color="auto"/>
        <w:right w:val="none" w:sz="0" w:space="0" w:color="auto"/>
      </w:divBdr>
    </w:div>
    <w:div w:id="1830125014">
      <w:bodyDiv w:val="1"/>
      <w:marLeft w:val="0"/>
      <w:marRight w:val="0"/>
      <w:marTop w:val="0"/>
      <w:marBottom w:val="0"/>
      <w:divBdr>
        <w:top w:val="none" w:sz="0" w:space="0" w:color="auto"/>
        <w:left w:val="none" w:sz="0" w:space="0" w:color="auto"/>
        <w:bottom w:val="none" w:sz="0" w:space="0" w:color="auto"/>
        <w:right w:val="none" w:sz="0" w:space="0" w:color="auto"/>
      </w:divBdr>
      <w:divsChild>
        <w:div w:id="1543008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nengagement@countyinthecommunity.co.uk" TargetMode="External"/><Relationship Id="rId18" Type="http://schemas.openxmlformats.org/officeDocument/2006/relationships/package" Target="embeddings/Microsoft_Word_Document1.docx"/><Relationship Id="rId26" Type="http://schemas.openxmlformats.org/officeDocument/2006/relationships/image" Target="media/image5.png"/><Relationship Id="rId39" Type="http://schemas.openxmlformats.org/officeDocument/2006/relationships/image" Target="media/image11.emf"/><Relationship Id="rId21" Type="http://schemas.openxmlformats.org/officeDocument/2006/relationships/diagramQuickStyle" Target="diagrams/quickStyle1.xml"/><Relationship Id="rId34" Type="http://schemas.openxmlformats.org/officeDocument/2006/relationships/hyperlink" Target="https://learning.nspcc.org.uk/child-abuse-and-neglect/bullying"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diagramLayout" Target="diagrams/layout1.xml"/><Relationship Id="rId29" Type="http://schemas.openxmlformats.org/officeDocument/2006/relationships/hyperlink" Target="mailto:trustees@countyinthecommunity.co.uk"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e.beckett@countyinthecommunity.co.uk" TargetMode="Externa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package" Target="embeddings/Microsoft_Word_Document6.docx"/><Relationship Id="rId5" Type="http://schemas.openxmlformats.org/officeDocument/2006/relationships/footnotes" Target="footnotes.xml"/><Relationship Id="rId15" Type="http://schemas.openxmlformats.org/officeDocument/2006/relationships/image" Target="media/image2.emf"/><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hyperlink" Target="https://learning.nspcc.org.uk/child-protection-system" TargetMode="External"/><Relationship Id="rId10" Type="http://schemas.openxmlformats.org/officeDocument/2006/relationships/hyperlink" Target="mailto:liam.jenkins@newport-county.co.uk" TargetMode="External"/><Relationship Id="rId19" Type="http://schemas.openxmlformats.org/officeDocument/2006/relationships/diagramData" Target="diagrams/data1.xml"/><Relationship Id="rId31" Type="http://schemas.openxmlformats.org/officeDocument/2006/relationships/package" Target="embeddings/Microsoft_Word_Document3.docx"/><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iniol.parselle@countyinthecommunity.co.uk" TargetMode="External"/><Relationship Id="rId14" Type="http://schemas.openxmlformats.org/officeDocument/2006/relationships/hyperlink" Target="mailto:trustees@countyinthecommunity.co.uk" TargetMode="External"/><Relationship Id="rId22" Type="http://schemas.openxmlformats.org/officeDocument/2006/relationships/diagramColors" Target="diagrams/colors1.xml"/><Relationship Id="rId27" Type="http://schemas.openxmlformats.org/officeDocument/2006/relationships/image" Target="media/image6.svg"/><Relationship Id="rId30" Type="http://schemas.openxmlformats.org/officeDocument/2006/relationships/image" Target="media/image8.emf"/><Relationship Id="rId35" Type="http://schemas.openxmlformats.org/officeDocument/2006/relationships/hyperlink" Target="https://learning.nspcc.org.uk/child-abuse-and-neglect/online-abuse" TargetMode="External"/><Relationship Id="rId43" Type="http://schemas.openxmlformats.org/officeDocument/2006/relationships/fontTable" Target="fontTable.xml"/><Relationship Id="rId8" Type="http://schemas.openxmlformats.org/officeDocument/2006/relationships/hyperlink" Target="mailto:community@newport-county.co.uk" TargetMode="External"/><Relationship Id="rId3" Type="http://schemas.openxmlformats.org/officeDocument/2006/relationships/settings" Target="settings.xml"/><Relationship Id="rId12" Type="http://schemas.openxmlformats.org/officeDocument/2006/relationships/hyperlink" Target="mailto:gareth.marshman@countyinthecommunity.co.uk" TargetMode="External"/><Relationship Id="rId17" Type="http://schemas.openxmlformats.org/officeDocument/2006/relationships/image" Target="media/image3.emf"/><Relationship Id="rId25" Type="http://schemas.openxmlformats.org/officeDocument/2006/relationships/package" Target="embeddings/Microsoft_Word_Document2.docx"/><Relationship Id="rId33" Type="http://schemas.openxmlformats.org/officeDocument/2006/relationships/package" Target="embeddings/Microsoft_Word_Document4.docx"/><Relationship Id="rId38" Type="http://schemas.openxmlformats.org/officeDocument/2006/relationships/package" Target="embeddings/Microsoft_Word_Document5.docx"/></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A1FCF-0782-4E21-8A2A-FBFB01C561E5}" type="doc">
      <dgm:prSet loTypeId="urn:microsoft.com/office/officeart/2005/8/layout/pyramid1" loCatId="pyramid" qsTypeId="urn:microsoft.com/office/officeart/2005/8/quickstyle/simple3" qsCatId="simple" csTypeId="urn:microsoft.com/office/officeart/2005/8/colors/accent1_2" csCatId="accent1" phldr="1"/>
      <dgm:spPr/>
    </dgm:pt>
    <dgm:pt modelId="{529B7353-3B08-4A4C-B8CB-B02A442BBBB2}">
      <dgm:prSet phldrT="[Text]" custT="1"/>
      <dgm:spPr/>
      <dgm:t>
        <a:bodyPr/>
        <a:lstStyle/>
        <a:p>
          <a:pPr algn="ctr"/>
          <a:endParaRPr lang="en-GB" sz="1000"/>
        </a:p>
        <a:p>
          <a:pPr algn="ctr"/>
          <a:r>
            <a:rPr lang="en-GB" sz="1100"/>
            <a:t>Trustees</a:t>
          </a:r>
        </a:p>
      </dgm:t>
    </dgm:pt>
    <dgm:pt modelId="{B93B2F61-C076-4A1B-B426-4CB7718237C3}" type="parTrans" cxnId="{FDB9B93C-BA83-422C-B9FF-2340A48A875B}">
      <dgm:prSet/>
      <dgm:spPr/>
      <dgm:t>
        <a:bodyPr/>
        <a:lstStyle/>
        <a:p>
          <a:pPr algn="ctr"/>
          <a:endParaRPr lang="en-GB"/>
        </a:p>
      </dgm:t>
    </dgm:pt>
    <dgm:pt modelId="{FCE96F64-BE07-49D1-9F6C-1BD1142787A4}" type="sibTrans" cxnId="{FDB9B93C-BA83-422C-B9FF-2340A48A875B}">
      <dgm:prSet/>
      <dgm:spPr/>
      <dgm:t>
        <a:bodyPr/>
        <a:lstStyle/>
        <a:p>
          <a:pPr algn="ctr"/>
          <a:endParaRPr lang="en-GB"/>
        </a:p>
      </dgm:t>
    </dgm:pt>
    <dgm:pt modelId="{42E1A276-1B02-4156-8116-9FDC3999EF9B}">
      <dgm:prSet phldrT="[Text]" custT="1"/>
      <dgm:spPr/>
      <dgm:t>
        <a:bodyPr/>
        <a:lstStyle/>
        <a:p>
          <a:pPr algn="ctr"/>
          <a:r>
            <a:rPr lang="en-GB" sz="1100"/>
            <a:t>Senior Safeguarding Manager</a:t>
          </a:r>
        </a:p>
      </dgm:t>
    </dgm:pt>
    <dgm:pt modelId="{BF9F0AC3-9AEC-4C47-9FE4-F2047A2D362D}" type="parTrans" cxnId="{1FFC3FD4-DDD4-45C3-B8FC-B7FF675B78C3}">
      <dgm:prSet/>
      <dgm:spPr/>
      <dgm:t>
        <a:bodyPr/>
        <a:lstStyle/>
        <a:p>
          <a:pPr algn="ctr"/>
          <a:endParaRPr lang="en-GB"/>
        </a:p>
      </dgm:t>
    </dgm:pt>
    <dgm:pt modelId="{F167D586-9AC4-49C1-8972-5910C88B7C84}" type="sibTrans" cxnId="{1FFC3FD4-DDD4-45C3-B8FC-B7FF675B78C3}">
      <dgm:prSet/>
      <dgm:spPr/>
      <dgm:t>
        <a:bodyPr/>
        <a:lstStyle/>
        <a:p>
          <a:pPr algn="ctr"/>
          <a:endParaRPr lang="en-GB"/>
        </a:p>
      </dgm:t>
    </dgm:pt>
    <dgm:pt modelId="{FC326FD0-FC46-4273-AB7D-61335C0F8804}">
      <dgm:prSet phldrT="[Text]" custT="1"/>
      <dgm:spPr/>
      <dgm:t>
        <a:bodyPr/>
        <a:lstStyle/>
        <a:p>
          <a:pPr algn="ctr"/>
          <a:r>
            <a:rPr lang="en-GB" sz="1100"/>
            <a:t>Designated Safeguarding Officer(s)</a:t>
          </a:r>
        </a:p>
      </dgm:t>
    </dgm:pt>
    <dgm:pt modelId="{09902DE5-9A71-4182-921D-68184505A161}" type="parTrans" cxnId="{76D08FE8-0B53-4505-AB87-0CFF92285F09}">
      <dgm:prSet/>
      <dgm:spPr/>
      <dgm:t>
        <a:bodyPr/>
        <a:lstStyle/>
        <a:p>
          <a:pPr algn="ctr"/>
          <a:endParaRPr lang="en-GB"/>
        </a:p>
      </dgm:t>
    </dgm:pt>
    <dgm:pt modelId="{822DA3EC-2703-44A9-8F4C-FAFF89F8E966}" type="sibTrans" cxnId="{76D08FE8-0B53-4505-AB87-0CFF92285F09}">
      <dgm:prSet/>
      <dgm:spPr/>
      <dgm:t>
        <a:bodyPr/>
        <a:lstStyle/>
        <a:p>
          <a:pPr algn="ctr"/>
          <a:endParaRPr lang="en-GB"/>
        </a:p>
      </dgm:t>
    </dgm:pt>
    <dgm:pt modelId="{1C9098D9-B097-4B1E-B604-1510CC3BDBCE}">
      <dgm:prSet phldrT="[Text]" custT="1"/>
      <dgm:spPr/>
      <dgm:t>
        <a:bodyPr/>
        <a:lstStyle/>
        <a:p>
          <a:pPr algn="ctr"/>
          <a:r>
            <a:rPr lang="en-GB" sz="1100"/>
            <a:t>Staff and Volunteers</a:t>
          </a:r>
        </a:p>
      </dgm:t>
    </dgm:pt>
    <dgm:pt modelId="{7279C73E-B200-4C40-9DAB-1DF5088C20CC}" type="parTrans" cxnId="{55A8A4A4-9F36-4681-B0B1-F068D9E9CA9F}">
      <dgm:prSet/>
      <dgm:spPr/>
      <dgm:t>
        <a:bodyPr/>
        <a:lstStyle/>
        <a:p>
          <a:pPr algn="ctr"/>
          <a:endParaRPr lang="en-GB"/>
        </a:p>
      </dgm:t>
    </dgm:pt>
    <dgm:pt modelId="{38BC7FF1-B327-41F9-A77A-52B4986EC68C}" type="sibTrans" cxnId="{55A8A4A4-9F36-4681-B0B1-F068D9E9CA9F}">
      <dgm:prSet/>
      <dgm:spPr/>
      <dgm:t>
        <a:bodyPr/>
        <a:lstStyle/>
        <a:p>
          <a:pPr algn="ctr"/>
          <a:endParaRPr lang="en-GB"/>
        </a:p>
      </dgm:t>
    </dgm:pt>
    <dgm:pt modelId="{CC4FC19A-B081-410C-B6EE-760FF0915A0F}" type="pres">
      <dgm:prSet presAssocID="{290A1FCF-0782-4E21-8A2A-FBFB01C561E5}" presName="Name0" presStyleCnt="0">
        <dgm:presLayoutVars>
          <dgm:dir/>
          <dgm:animLvl val="lvl"/>
          <dgm:resizeHandles val="exact"/>
        </dgm:presLayoutVars>
      </dgm:prSet>
      <dgm:spPr/>
    </dgm:pt>
    <dgm:pt modelId="{6C4DD29D-4299-4CE7-8FC9-A2AAA498C5C3}" type="pres">
      <dgm:prSet presAssocID="{529B7353-3B08-4A4C-B8CB-B02A442BBBB2}" presName="Name8" presStyleCnt="0"/>
      <dgm:spPr/>
    </dgm:pt>
    <dgm:pt modelId="{154A6DA1-E128-4479-916D-1C703DA81477}" type="pres">
      <dgm:prSet presAssocID="{529B7353-3B08-4A4C-B8CB-B02A442BBBB2}" presName="level" presStyleLbl="node1" presStyleIdx="0" presStyleCnt="4">
        <dgm:presLayoutVars>
          <dgm:chMax val="1"/>
          <dgm:bulletEnabled val="1"/>
        </dgm:presLayoutVars>
      </dgm:prSet>
      <dgm:spPr/>
    </dgm:pt>
    <dgm:pt modelId="{EE322B51-6068-4C9B-8784-05B4B46B4949}" type="pres">
      <dgm:prSet presAssocID="{529B7353-3B08-4A4C-B8CB-B02A442BBBB2}" presName="levelTx" presStyleLbl="revTx" presStyleIdx="0" presStyleCnt="0">
        <dgm:presLayoutVars>
          <dgm:chMax val="1"/>
          <dgm:bulletEnabled val="1"/>
        </dgm:presLayoutVars>
      </dgm:prSet>
      <dgm:spPr/>
    </dgm:pt>
    <dgm:pt modelId="{3FA077A7-B902-4ED2-BDF0-6C196985D80D}" type="pres">
      <dgm:prSet presAssocID="{42E1A276-1B02-4156-8116-9FDC3999EF9B}" presName="Name8" presStyleCnt="0"/>
      <dgm:spPr/>
    </dgm:pt>
    <dgm:pt modelId="{BB9F91AA-554B-49F1-A24C-8D6816C898FA}" type="pres">
      <dgm:prSet presAssocID="{42E1A276-1B02-4156-8116-9FDC3999EF9B}" presName="level" presStyleLbl="node1" presStyleIdx="1" presStyleCnt="4">
        <dgm:presLayoutVars>
          <dgm:chMax val="1"/>
          <dgm:bulletEnabled val="1"/>
        </dgm:presLayoutVars>
      </dgm:prSet>
      <dgm:spPr/>
    </dgm:pt>
    <dgm:pt modelId="{C271EDFF-46C6-4D7F-B904-3C6090FE3EDB}" type="pres">
      <dgm:prSet presAssocID="{42E1A276-1B02-4156-8116-9FDC3999EF9B}" presName="levelTx" presStyleLbl="revTx" presStyleIdx="0" presStyleCnt="0">
        <dgm:presLayoutVars>
          <dgm:chMax val="1"/>
          <dgm:bulletEnabled val="1"/>
        </dgm:presLayoutVars>
      </dgm:prSet>
      <dgm:spPr/>
    </dgm:pt>
    <dgm:pt modelId="{EACF106A-1D0B-41CA-AD02-1A8BB9A6A198}" type="pres">
      <dgm:prSet presAssocID="{FC326FD0-FC46-4273-AB7D-61335C0F8804}" presName="Name8" presStyleCnt="0"/>
      <dgm:spPr/>
    </dgm:pt>
    <dgm:pt modelId="{C8457430-6CBA-47AA-B88D-5A883514A394}" type="pres">
      <dgm:prSet presAssocID="{FC326FD0-FC46-4273-AB7D-61335C0F8804}" presName="level" presStyleLbl="node1" presStyleIdx="2" presStyleCnt="4">
        <dgm:presLayoutVars>
          <dgm:chMax val="1"/>
          <dgm:bulletEnabled val="1"/>
        </dgm:presLayoutVars>
      </dgm:prSet>
      <dgm:spPr/>
    </dgm:pt>
    <dgm:pt modelId="{F5CBAB9A-25CA-4F6A-B294-3985F59746E1}" type="pres">
      <dgm:prSet presAssocID="{FC326FD0-FC46-4273-AB7D-61335C0F8804}" presName="levelTx" presStyleLbl="revTx" presStyleIdx="0" presStyleCnt="0">
        <dgm:presLayoutVars>
          <dgm:chMax val="1"/>
          <dgm:bulletEnabled val="1"/>
        </dgm:presLayoutVars>
      </dgm:prSet>
      <dgm:spPr/>
    </dgm:pt>
    <dgm:pt modelId="{EF622749-EFD9-4557-86B4-462123002C7E}" type="pres">
      <dgm:prSet presAssocID="{1C9098D9-B097-4B1E-B604-1510CC3BDBCE}" presName="Name8" presStyleCnt="0"/>
      <dgm:spPr/>
    </dgm:pt>
    <dgm:pt modelId="{F134D257-63C7-4187-A28D-A43D307DFB42}" type="pres">
      <dgm:prSet presAssocID="{1C9098D9-B097-4B1E-B604-1510CC3BDBCE}" presName="level" presStyleLbl="node1" presStyleIdx="3" presStyleCnt="4">
        <dgm:presLayoutVars>
          <dgm:chMax val="1"/>
          <dgm:bulletEnabled val="1"/>
        </dgm:presLayoutVars>
      </dgm:prSet>
      <dgm:spPr/>
    </dgm:pt>
    <dgm:pt modelId="{5FC2B1BD-F308-4F9C-A47B-D487B752F349}" type="pres">
      <dgm:prSet presAssocID="{1C9098D9-B097-4B1E-B604-1510CC3BDBCE}" presName="levelTx" presStyleLbl="revTx" presStyleIdx="0" presStyleCnt="0">
        <dgm:presLayoutVars>
          <dgm:chMax val="1"/>
          <dgm:bulletEnabled val="1"/>
        </dgm:presLayoutVars>
      </dgm:prSet>
      <dgm:spPr/>
    </dgm:pt>
  </dgm:ptLst>
  <dgm:cxnLst>
    <dgm:cxn modelId="{FDB9B93C-BA83-422C-B9FF-2340A48A875B}" srcId="{290A1FCF-0782-4E21-8A2A-FBFB01C561E5}" destId="{529B7353-3B08-4A4C-B8CB-B02A442BBBB2}" srcOrd="0" destOrd="0" parTransId="{B93B2F61-C076-4A1B-B426-4CB7718237C3}" sibTransId="{FCE96F64-BE07-49D1-9F6C-1BD1142787A4}"/>
    <dgm:cxn modelId="{BBEA223F-3C46-40D6-BCD7-89FEBC37752A}" type="presOf" srcId="{529B7353-3B08-4A4C-B8CB-B02A442BBBB2}" destId="{154A6DA1-E128-4479-916D-1C703DA81477}" srcOrd="0" destOrd="0" presId="urn:microsoft.com/office/officeart/2005/8/layout/pyramid1"/>
    <dgm:cxn modelId="{B7745A58-05C3-4EC4-A554-9D930A1E4F88}" type="presOf" srcId="{FC326FD0-FC46-4273-AB7D-61335C0F8804}" destId="{F5CBAB9A-25CA-4F6A-B294-3985F59746E1}" srcOrd="1" destOrd="0" presId="urn:microsoft.com/office/officeart/2005/8/layout/pyramid1"/>
    <dgm:cxn modelId="{CF7CD97E-9503-493E-94A5-E38367883044}" type="presOf" srcId="{529B7353-3B08-4A4C-B8CB-B02A442BBBB2}" destId="{EE322B51-6068-4C9B-8784-05B4B46B4949}" srcOrd="1" destOrd="0" presId="urn:microsoft.com/office/officeart/2005/8/layout/pyramid1"/>
    <dgm:cxn modelId="{7BED7F9A-6D6F-4C91-ADAA-46E99D32771E}" type="presOf" srcId="{FC326FD0-FC46-4273-AB7D-61335C0F8804}" destId="{C8457430-6CBA-47AA-B88D-5A883514A394}" srcOrd="0" destOrd="0" presId="urn:microsoft.com/office/officeart/2005/8/layout/pyramid1"/>
    <dgm:cxn modelId="{065D9A9C-6A8D-49B8-B393-4106E01F084D}" type="presOf" srcId="{1C9098D9-B097-4B1E-B604-1510CC3BDBCE}" destId="{5FC2B1BD-F308-4F9C-A47B-D487B752F349}" srcOrd="1" destOrd="0" presId="urn:microsoft.com/office/officeart/2005/8/layout/pyramid1"/>
    <dgm:cxn modelId="{55A8A4A4-9F36-4681-B0B1-F068D9E9CA9F}" srcId="{290A1FCF-0782-4E21-8A2A-FBFB01C561E5}" destId="{1C9098D9-B097-4B1E-B604-1510CC3BDBCE}" srcOrd="3" destOrd="0" parTransId="{7279C73E-B200-4C40-9DAB-1DF5088C20CC}" sibTransId="{38BC7FF1-B327-41F9-A77A-52B4986EC68C}"/>
    <dgm:cxn modelId="{B7A1E7B8-C5ED-4BE3-8FEE-C86B8EFB4B8D}" type="presOf" srcId="{42E1A276-1B02-4156-8116-9FDC3999EF9B}" destId="{BB9F91AA-554B-49F1-A24C-8D6816C898FA}" srcOrd="0" destOrd="0" presId="urn:microsoft.com/office/officeart/2005/8/layout/pyramid1"/>
    <dgm:cxn modelId="{B29D54C5-B40B-45B5-B88C-545B6795DB89}" type="presOf" srcId="{42E1A276-1B02-4156-8116-9FDC3999EF9B}" destId="{C271EDFF-46C6-4D7F-B904-3C6090FE3EDB}" srcOrd="1" destOrd="0" presId="urn:microsoft.com/office/officeart/2005/8/layout/pyramid1"/>
    <dgm:cxn modelId="{1FFC3FD4-DDD4-45C3-B8FC-B7FF675B78C3}" srcId="{290A1FCF-0782-4E21-8A2A-FBFB01C561E5}" destId="{42E1A276-1B02-4156-8116-9FDC3999EF9B}" srcOrd="1" destOrd="0" parTransId="{BF9F0AC3-9AEC-4C47-9FE4-F2047A2D362D}" sibTransId="{F167D586-9AC4-49C1-8972-5910C88B7C84}"/>
    <dgm:cxn modelId="{B1056BE1-1DB6-49E7-9627-E8AE20226858}" type="presOf" srcId="{1C9098D9-B097-4B1E-B604-1510CC3BDBCE}" destId="{F134D257-63C7-4187-A28D-A43D307DFB42}" srcOrd="0" destOrd="0" presId="urn:microsoft.com/office/officeart/2005/8/layout/pyramid1"/>
    <dgm:cxn modelId="{76D08FE8-0B53-4505-AB87-0CFF92285F09}" srcId="{290A1FCF-0782-4E21-8A2A-FBFB01C561E5}" destId="{FC326FD0-FC46-4273-AB7D-61335C0F8804}" srcOrd="2" destOrd="0" parTransId="{09902DE5-9A71-4182-921D-68184505A161}" sibTransId="{822DA3EC-2703-44A9-8F4C-FAFF89F8E966}"/>
    <dgm:cxn modelId="{88A1F8EA-9100-4FE9-9820-8F1E092870D3}" type="presOf" srcId="{290A1FCF-0782-4E21-8A2A-FBFB01C561E5}" destId="{CC4FC19A-B081-410C-B6EE-760FF0915A0F}" srcOrd="0" destOrd="0" presId="urn:microsoft.com/office/officeart/2005/8/layout/pyramid1"/>
    <dgm:cxn modelId="{94555346-154F-4CB9-A2BE-7F05B6D211C3}" type="presParOf" srcId="{CC4FC19A-B081-410C-B6EE-760FF0915A0F}" destId="{6C4DD29D-4299-4CE7-8FC9-A2AAA498C5C3}" srcOrd="0" destOrd="0" presId="urn:microsoft.com/office/officeart/2005/8/layout/pyramid1"/>
    <dgm:cxn modelId="{EB516101-728C-4CD6-A0D4-B7B6537C6418}" type="presParOf" srcId="{6C4DD29D-4299-4CE7-8FC9-A2AAA498C5C3}" destId="{154A6DA1-E128-4479-916D-1C703DA81477}" srcOrd="0" destOrd="0" presId="urn:microsoft.com/office/officeart/2005/8/layout/pyramid1"/>
    <dgm:cxn modelId="{5755C4D4-17DE-4261-B581-546F4590C5A1}" type="presParOf" srcId="{6C4DD29D-4299-4CE7-8FC9-A2AAA498C5C3}" destId="{EE322B51-6068-4C9B-8784-05B4B46B4949}" srcOrd="1" destOrd="0" presId="urn:microsoft.com/office/officeart/2005/8/layout/pyramid1"/>
    <dgm:cxn modelId="{A3C04D31-37BC-4AB9-B616-FADB5417F8AF}" type="presParOf" srcId="{CC4FC19A-B081-410C-B6EE-760FF0915A0F}" destId="{3FA077A7-B902-4ED2-BDF0-6C196985D80D}" srcOrd="1" destOrd="0" presId="urn:microsoft.com/office/officeart/2005/8/layout/pyramid1"/>
    <dgm:cxn modelId="{05AFBB82-5D45-494D-9FB1-827F5D806482}" type="presParOf" srcId="{3FA077A7-B902-4ED2-BDF0-6C196985D80D}" destId="{BB9F91AA-554B-49F1-A24C-8D6816C898FA}" srcOrd="0" destOrd="0" presId="urn:microsoft.com/office/officeart/2005/8/layout/pyramid1"/>
    <dgm:cxn modelId="{D7AE56EF-628E-47A9-85AC-0EBA53490DE1}" type="presParOf" srcId="{3FA077A7-B902-4ED2-BDF0-6C196985D80D}" destId="{C271EDFF-46C6-4D7F-B904-3C6090FE3EDB}" srcOrd="1" destOrd="0" presId="urn:microsoft.com/office/officeart/2005/8/layout/pyramid1"/>
    <dgm:cxn modelId="{87991132-836E-4C15-8D08-5ED3D3DC1C76}" type="presParOf" srcId="{CC4FC19A-B081-410C-B6EE-760FF0915A0F}" destId="{EACF106A-1D0B-41CA-AD02-1A8BB9A6A198}" srcOrd="2" destOrd="0" presId="urn:microsoft.com/office/officeart/2005/8/layout/pyramid1"/>
    <dgm:cxn modelId="{779EF232-5CA9-499D-8DD4-64E413B1462F}" type="presParOf" srcId="{EACF106A-1D0B-41CA-AD02-1A8BB9A6A198}" destId="{C8457430-6CBA-47AA-B88D-5A883514A394}" srcOrd="0" destOrd="0" presId="urn:microsoft.com/office/officeart/2005/8/layout/pyramid1"/>
    <dgm:cxn modelId="{EE8AF2CB-2272-4BF1-96AC-3FCEFA05381E}" type="presParOf" srcId="{EACF106A-1D0B-41CA-AD02-1A8BB9A6A198}" destId="{F5CBAB9A-25CA-4F6A-B294-3985F59746E1}" srcOrd="1" destOrd="0" presId="urn:microsoft.com/office/officeart/2005/8/layout/pyramid1"/>
    <dgm:cxn modelId="{863AEFB1-38CF-4EE3-90AC-A25ADE0511FD}" type="presParOf" srcId="{CC4FC19A-B081-410C-B6EE-760FF0915A0F}" destId="{EF622749-EFD9-4557-86B4-462123002C7E}" srcOrd="3" destOrd="0" presId="urn:microsoft.com/office/officeart/2005/8/layout/pyramid1"/>
    <dgm:cxn modelId="{8D458CF9-7231-47D1-B7C9-C53886CBDC4C}" type="presParOf" srcId="{EF622749-EFD9-4557-86B4-462123002C7E}" destId="{F134D257-63C7-4187-A28D-A43D307DFB42}" srcOrd="0" destOrd="0" presId="urn:microsoft.com/office/officeart/2005/8/layout/pyramid1"/>
    <dgm:cxn modelId="{6B1A6890-54E9-49EF-80E2-2BADCBCCF0F4}" type="presParOf" srcId="{EF622749-EFD9-4557-86B4-462123002C7E}" destId="{5FC2B1BD-F308-4F9C-A47B-D487B752F349}"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A6DA1-E128-4479-916D-1C703DA81477}">
      <dsp:nvSpPr>
        <dsp:cNvPr id="0" name=""/>
        <dsp:cNvSpPr/>
      </dsp:nvSpPr>
      <dsp:spPr>
        <a:xfrm>
          <a:off x="1564481" y="0"/>
          <a:ext cx="1042987"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GB" sz="1000" kern="1200"/>
        </a:p>
        <a:p>
          <a:pPr marL="0" lvl="0" indent="0" algn="ctr" defTabSz="444500">
            <a:lnSpc>
              <a:spcPct val="90000"/>
            </a:lnSpc>
            <a:spcBef>
              <a:spcPct val="0"/>
            </a:spcBef>
            <a:spcAft>
              <a:spcPct val="35000"/>
            </a:spcAft>
            <a:buNone/>
          </a:pPr>
          <a:r>
            <a:rPr lang="en-GB" sz="1100" kern="1200"/>
            <a:t>Trustees</a:t>
          </a:r>
        </a:p>
      </dsp:txBody>
      <dsp:txXfrm>
        <a:off x="1564481" y="0"/>
        <a:ext cx="1042987" cy="544830"/>
      </dsp:txXfrm>
    </dsp:sp>
    <dsp:sp modelId="{BB9F91AA-554B-49F1-A24C-8D6816C898FA}">
      <dsp:nvSpPr>
        <dsp:cNvPr id="0" name=""/>
        <dsp:cNvSpPr/>
      </dsp:nvSpPr>
      <dsp:spPr>
        <a:xfrm>
          <a:off x="1042987" y="544830"/>
          <a:ext cx="2085975"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Senior Safeguarding Manager</a:t>
          </a:r>
        </a:p>
      </dsp:txBody>
      <dsp:txXfrm>
        <a:off x="1408033" y="544830"/>
        <a:ext cx="1355883" cy="544830"/>
      </dsp:txXfrm>
    </dsp:sp>
    <dsp:sp modelId="{C8457430-6CBA-47AA-B88D-5A883514A394}">
      <dsp:nvSpPr>
        <dsp:cNvPr id="0" name=""/>
        <dsp:cNvSpPr/>
      </dsp:nvSpPr>
      <dsp:spPr>
        <a:xfrm>
          <a:off x="521493" y="1089660"/>
          <a:ext cx="3128962"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Designated Safeguarding Officer(s)</a:t>
          </a:r>
        </a:p>
      </dsp:txBody>
      <dsp:txXfrm>
        <a:off x="1069062" y="1089660"/>
        <a:ext cx="2033825" cy="544830"/>
      </dsp:txXfrm>
    </dsp:sp>
    <dsp:sp modelId="{F134D257-63C7-4187-A28D-A43D307DFB42}">
      <dsp:nvSpPr>
        <dsp:cNvPr id="0" name=""/>
        <dsp:cNvSpPr/>
      </dsp:nvSpPr>
      <dsp:spPr>
        <a:xfrm>
          <a:off x="0" y="1634489"/>
          <a:ext cx="4171950"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Staff and Volunteers</a:t>
          </a:r>
        </a:p>
      </dsp:txBody>
      <dsp:txXfrm>
        <a:off x="730091" y="1634489"/>
        <a:ext cx="2711767" cy="5448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21</Pages>
  <Words>6262</Words>
  <Characters>35694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vicky.haley maconsltd.com</dc:creator>
  <cp:keywords/>
  <dc:description/>
  <cp:lastModifiedBy>admin</cp:lastModifiedBy>
  <cp:revision>40</cp:revision>
  <dcterms:created xsi:type="dcterms:W3CDTF">2025-01-23T14:24:00Z</dcterms:created>
  <dcterms:modified xsi:type="dcterms:W3CDTF">2026-04-30T10:32:00Z</dcterms:modified>
</cp:coreProperties>
</file>